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3" w:rsidRPr="002B4DBA" w:rsidRDefault="00211693" w:rsidP="00211693">
      <w:pPr>
        <w:rPr>
          <w:b/>
          <w:color w:val="000000"/>
          <w:sz w:val="32"/>
          <w:szCs w:val="32"/>
        </w:rPr>
      </w:pPr>
    </w:p>
    <w:p w:rsidR="00211693" w:rsidRPr="002B4DBA" w:rsidRDefault="00211693" w:rsidP="00211693">
      <w:pPr>
        <w:jc w:val="right"/>
        <w:rPr>
          <w:b/>
          <w:color w:val="000000"/>
          <w:sz w:val="32"/>
          <w:szCs w:val="32"/>
        </w:rPr>
      </w:pPr>
    </w:p>
    <w:p w:rsidR="00211693" w:rsidRPr="00681F0D" w:rsidRDefault="00211693" w:rsidP="00211693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211693" w:rsidRPr="002B4DBA" w:rsidRDefault="00211693" w:rsidP="00211693">
      <w:pPr>
        <w:rPr>
          <w:b/>
          <w:color w:val="000000"/>
          <w:sz w:val="16"/>
          <w:szCs w:val="16"/>
        </w:rPr>
      </w:pPr>
    </w:p>
    <w:p w:rsidR="00211693" w:rsidRPr="00C7679E" w:rsidRDefault="00211693" w:rsidP="00211693">
      <w:pPr>
        <w:jc w:val="center"/>
        <w:rPr>
          <w:b/>
          <w:color w:val="000000"/>
          <w:sz w:val="16"/>
          <w:szCs w:val="16"/>
        </w:rPr>
      </w:pPr>
    </w:p>
    <w:p w:rsidR="00211693" w:rsidRDefault="00211693" w:rsidP="00211693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211693" w:rsidRDefault="00211693" w:rsidP="0021169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211693" w:rsidRPr="002B4DBA" w:rsidRDefault="00211693" w:rsidP="0021169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211693" w:rsidRPr="002B4DBA" w:rsidRDefault="00211693" w:rsidP="00211693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211693" w:rsidRPr="002B4DBA" w:rsidRDefault="00211693" w:rsidP="00211693">
      <w:pPr>
        <w:jc w:val="center"/>
        <w:rPr>
          <w:b/>
          <w:color w:val="000000"/>
          <w:sz w:val="12"/>
          <w:szCs w:val="12"/>
        </w:rPr>
      </w:pPr>
    </w:p>
    <w:p w:rsidR="00211693" w:rsidRPr="00681F0D" w:rsidRDefault="00211693" w:rsidP="0021169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211693" w:rsidRPr="002B4DBA" w:rsidRDefault="00211693" w:rsidP="00211693">
      <w:pPr>
        <w:rPr>
          <w:color w:val="000000"/>
          <w:sz w:val="12"/>
          <w:szCs w:val="12"/>
        </w:rPr>
      </w:pPr>
    </w:p>
    <w:p w:rsidR="00211693" w:rsidRPr="002B4DBA" w:rsidRDefault="00211693" w:rsidP="00211693">
      <w:pPr>
        <w:rPr>
          <w:color w:val="000000"/>
          <w:sz w:val="12"/>
          <w:szCs w:val="12"/>
        </w:rPr>
      </w:pPr>
    </w:p>
    <w:p w:rsidR="00211693" w:rsidRPr="002B4DBA" w:rsidRDefault="00211693" w:rsidP="00211693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211693" w:rsidRPr="002B4DBA" w:rsidRDefault="00211693" w:rsidP="00211693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211693" w:rsidRPr="002B4DBA" w:rsidRDefault="00211693" w:rsidP="00211693">
      <w:pPr>
        <w:rPr>
          <w:color w:val="000000"/>
        </w:rPr>
      </w:pPr>
    </w:p>
    <w:p w:rsidR="00211693" w:rsidRDefault="00211693" w:rsidP="00211693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3C72BB">
        <w:rPr>
          <w:rFonts w:ascii="Times New Roman" w:hAnsi="Times New Roman" w:cs="Times New Roman"/>
          <w:sz w:val="28"/>
          <w:szCs w:val="28"/>
        </w:rPr>
        <w:t>регламент администрации Удеревского сельсовета Черемисиновского района Курской области по предоставлению муниципальной услуги</w:t>
      </w:r>
      <w:r w:rsidRPr="00211693">
        <w:rPr>
          <w:rFonts w:ascii="Times New Roman" w:hAnsi="Times New Roman" w:cs="Times New Roman"/>
          <w:sz w:val="28"/>
          <w:szCs w:val="28"/>
        </w:rPr>
        <w:t xml:space="preserve"> </w:t>
      </w:r>
      <w:r w:rsidRPr="00211693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«Предоставление </w:t>
      </w:r>
      <w:r w:rsidRPr="00211693">
        <w:rPr>
          <w:rFonts w:ascii="Times New Roman" w:hAnsi="Times New Roman" w:cs="Times New Roman"/>
          <w:sz w:val="28"/>
          <w:szCs w:val="28"/>
        </w:rPr>
        <w:t>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</w:p>
    <w:p w:rsidR="00211693" w:rsidRDefault="00211693" w:rsidP="00211693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11693" w:rsidRPr="006A2CDD" w:rsidRDefault="00211693" w:rsidP="00211693">
      <w:pPr>
        <w:pStyle w:val="a4"/>
        <w:spacing w:after="0" w:line="100" w:lineRule="atLeast"/>
        <w:rPr>
          <w:rFonts w:ascii="Arial" w:hAnsi="Arial" w:cs="Arial"/>
          <w:bCs/>
          <w:color w:val="000000"/>
        </w:rPr>
      </w:pPr>
    </w:p>
    <w:p w:rsidR="00211693" w:rsidRPr="00C8793A" w:rsidRDefault="00211693" w:rsidP="0021169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211693" w:rsidRPr="003C72BB" w:rsidRDefault="00211693" w:rsidP="00211693">
      <w:pPr>
        <w:pStyle w:val="a4"/>
        <w:spacing w:after="0" w:line="10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793A">
        <w:rPr>
          <w:bCs/>
          <w:color w:val="000000"/>
          <w:sz w:val="28"/>
          <w:szCs w:val="28"/>
        </w:rPr>
        <w:tab/>
        <w:t>1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B64D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Pr="00B64D9C">
        <w:rPr>
          <w:rFonts w:ascii="Times New Roman" w:hAnsi="Times New Roman" w:cs="Times New Roman"/>
          <w:bCs/>
          <w:sz w:val="28"/>
          <w:szCs w:val="28"/>
        </w:rPr>
        <w:t>«</w:t>
      </w:r>
      <w:r w:rsidRPr="00211693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Предоставление </w:t>
      </w:r>
      <w:r w:rsidRPr="00211693">
        <w:rPr>
          <w:rFonts w:ascii="Times New Roman" w:hAnsi="Times New Roman" w:cs="Times New Roman"/>
          <w:sz w:val="28"/>
          <w:szCs w:val="28"/>
        </w:rPr>
        <w:t>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Pr="002116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7947">
        <w:rPr>
          <w:color w:val="000000"/>
          <w:sz w:val="28"/>
          <w:szCs w:val="28"/>
        </w:rPr>
        <w:t xml:space="preserve">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Удеревского сельсовета Черемисиновского района Курской области </w:t>
      </w:r>
      <w:r w:rsidRPr="003C72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C72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10.10.2017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административный регламент),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1693" w:rsidRPr="00C8793A" w:rsidRDefault="00211693" w:rsidP="00211693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211693" w:rsidRPr="00C8793A" w:rsidRDefault="00211693" w:rsidP="00211693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211693" w:rsidRDefault="00211693" w:rsidP="00211693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211693" w:rsidRDefault="00211693" w:rsidP="00211693">
      <w:pPr>
        <w:jc w:val="both"/>
        <w:rPr>
          <w:bCs/>
          <w:color w:val="000000"/>
          <w:sz w:val="28"/>
          <w:szCs w:val="28"/>
        </w:rPr>
      </w:pPr>
    </w:p>
    <w:p w:rsidR="00211693" w:rsidRDefault="00211693" w:rsidP="00211693">
      <w:pPr>
        <w:jc w:val="both"/>
        <w:rPr>
          <w:bCs/>
          <w:color w:val="000000"/>
          <w:sz w:val="28"/>
          <w:szCs w:val="28"/>
        </w:rPr>
      </w:pPr>
    </w:p>
    <w:p w:rsidR="00211693" w:rsidRDefault="00211693" w:rsidP="00211693">
      <w:pPr>
        <w:jc w:val="both"/>
        <w:rPr>
          <w:bCs/>
          <w:color w:val="000000"/>
          <w:sz w:val="28"/>
          <w:szCs w:val="28"/>
        </w:rPr>
      </w:pPr>
    </w:p>
    <w:p w:rsidR="00211693" w:rsidRPr="00FE4903" w:rsidRDefault="00211693" w:rsidP="00211693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211693" w:rsidRDefault="00211693" w:rsidP="00211693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211693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211693" w:rsidRPr="007D6727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211693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211693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211693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211693" w:rsidRPr="007D6727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211693" w:rsidRPr="007D6727" w:rsidRDefault="00211693" w:rsidP="00211693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211693" w:rsidRPr="007D6727" w:rsidRDefault="00211693" w:rsidP="0021169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11693" w:rsidRPr="00D236FC" w:rsidRDefault="00211693" w:rsidP="002116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</w:t>
      </w:r>
      <w:r w:rsidRPr="00937947">
        <w:rPr>
          <w:b/>
          <w:bCs/>
          <w:color w:val="000000"/>
          <w:sz w:val="28"/>
          <w:szCs w:val="28"/>
        </w:rPr>
        <w:t xml:space="preserve"> </w:t>
      </w:r>
      <w:r w:rsidRPr="00B64D9C">
        <w:rPr>
          <w:b/>
          <w:bCs/>
          <w:color w:val="000000"/>
          <w:sz w:val="28"/>
          <w:szCs w:val="28"/>
        </w:rPr>
        <w:t>«</w:t>
      </w:r>
      <w:r w:rsidRPr="00211693">
        <w:rPr>
          <w:b/>
          <w:bCs/>
          <w:kern w:val="2"/>
          <w:sz w:val="28"/>
          <w:szCs w:val="28"/>
          <w:lang w:eastAsia="zh-CN"/>
        </w:rPr>
        <w:t xml:space="preserve">Предоставление </w:t>
      </w:r>
      <w:r w:rsidRPr="00211693">
        <w:rPr>
          <w:b/>
          <w:sz w:val="28"/>
          <w:szCs w:val="28"/>
        </w:rPr>
        <w:t>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</w:t>
      </w:r>
      <w:r w:rsidRPr="00211693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Pr="00211693">
        <w:rPr>
          <w:b/>
          <w:sz w:val="28"/>
          <w:szCs w:val="28"/>
        </w:rPr>
        <w:t>№49 от 10.10.2017</w:t>
      </w:r>
      <w:r w:rsidRPr="00D236FC">
        <w:rPr>
          <w:b/>
          <w:bCs/>
          <w:color w:val="000000"/>
          <w:sz w:val="28"/>
          <w:szCs w:val="28"/>
        </w:rPr>
        <w:t xml:space="preserve"> (далее - административный регламент)</w:t>
      </w:r>
    </w:p>
    <w:p w:rsidR="00211693" w:rsidRPr="006A2CDD" w:rsidRDefault="00211693" w:rsidP="00211693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211693" w:rsidRPr="00D236FC" w:rsidRDefault="00211693" w:rsidP="00211693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211693" w:rsidRPr="00A07796" w:rsidRDefault="00211693" w:rsidP="00211693">
      <w:pPr>
        <w:ind w:firstLine="540"/>
        <w:jc w:val="both"/>
        <w:rPr>
          <w:bCs/>
          <w:sz w:val="28"/>
          <w:szCs w:val="28"/>
        </w:rPr>
      </w:pPr>
      <w:proofErr w:type="gramStart"/>
      <w:r w:rsidRPr="00A07796">
        <w:rPr>
          <w:bCs/>
          <w:sz w:val="28"/>
          <w:szCs w:val="28"/>
        </w:rPr>
        <w:t>д</w:t>
      </w:r>
      <w:proofErr w:type="gramEnd"/>
      <w:r w:rsidRPr="00A07796">
        <w:rPr>
          <w:bCs/>
          <w:sz w:val="28"/>
          <w:szCs w:val="28"/>
        </w:rPr>
        <w:t>ополнить абзацем следующего содержания:</w:t>
      </w:r>
    </w:p>
    <w:p w:rsidR="00211693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211693" w:rsidRPr="00D236FC" w:rsidRDefault="00211693" w:rsidP="00211693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211693" w:rsidRPr="00D236FC" w:rsidRDefault="00211693" w:rsidP="00211693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211693" w:rsidRPr="00D236F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211693" w:rsidRPr="00A07796" w:rsidRDefault="00211693" w:rsidP="00211693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211693" w:rsidRPr="00D236FC" w:rsidRDefault="00211693" w:rsidP="002116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211693" w:rsidRPr="00A07796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</w:t>
      </w:r>
      <w:r w:rsidRPr="00112C4C">
        <w:rPr>
          <w:bCs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Федерации».</w:t>
      </w:r>
    </w:p>
    <w:p w:rsidR="00211693" w:rsidRPr="00A07796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211693" w:rsidRPr="00D236FC" w:rsidRDefault="00211693" w:rsidP="002116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1693" w:rsidRPr="00A07796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211693" w:rsidRPr="00A07796" w:rsidRDefault="00211693" w:rsidP="00211693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211693" w:rsidRPr="00A07796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</w:t>
      </w:r>
      <w:r w:rsidRPr="00112C4C">
        <w:rPr>
          <w:kern w:val="2"/>
          <w:sz w:val="28"/>
          <w:szCs w:val="28"/>
        </w:rPr>
        <w:lastRenderedPageBreak/>
        <w:t xml:space="preserve">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</w:t>
      </w:r>
      <w:r w:rsidRPr="00112C4C">
        <w:rPr>
          <w:sz w:val="28"/>
          <w:szCs w:val="28"/>
        </w:rPr>
        <w:lastRenderedPageBreak/>
        <w:t xml:space="preserve">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211693" w:rsidRPr="00A07796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211693" w:rsidRPr="00A07796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</w:t>
      </w:r>
      <w:r w:rsidRPr="00112C4C">
        <w:rPr>
          <w:sz w:val="28"/>
          <w:szCs w:val="28"/>
        </w:rPr>
        <w:lastRenderedPageBreak/>
        <w:t xml:space="preserve">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3. Жалоба должна содержать: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11693" w:rsidRPr="00A07796" w:rsidRDefault="00211693" w:rsidP="00211693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211693" w:rsidRPr="00A07796" w:rsidRDefault="00211693" w:rsidP="002116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211693" w:rsidRPr="00A07796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112C4C">
        <w:rPr>
          <w:sz w:val="28"/>
          <w:szCs w:val="28"/>
        </w:rPr>
        <w:lastRenderedPageBreak/>
        <w:t>правовыми актами Российской Федерации, нормативными правовыми актами Курской области.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1693" w:rsidRPr="00112C4C" w:rsidRDefault="00211693" w:rsidP="00211693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211693" w:rsidRPr="00A60707" w:rsidRDefault="00211693" w:rsidP="0021169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211693" w:rsidRPr="00112C4C" w:rsidRDefault="00211693" w:rsidP="00211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е) в случае если жалоба признана обоснованной, - сроки устранения </w:t>
      </w:r>
      <w:r w:rsidRPr="00112C4C">
        <w:rPr>
          <w:kern w:val="2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211693" w:rsidRPr="00A60707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211693" w:rsidRPr="00112C4C" w:rsidRDefault="00211693" w:rsidP="00211693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211693" w:rsidRPr="00A60707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11693" w:rsidRPr="00112C4C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211693" w:rsidRPr="00A60707" w:rsidRDefault="00211693" w:rsidP="002116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211693" w:rsidRPr="00112C4C" w:rsidRDefault="00211693" w:rsidP="00211693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211693" w:rsidRPr="007D6727" w:rsidRDefault="00211693" w:rsidP="002116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211693" w:rsidRDefault="00211693" w:rsidP="00211693"/>
    <w:p w:rsidR="00211693" w:rsidRDefault="00211693" w:rsidP="00211693"/>
    <w:p w:rsidR="00211693" w:rsidRDefault="00211693" w:rsidP="00211693"/>
    <w:p w:rsidR="00211693" w:rsidRDefault="00211693" w:rsidP="00211693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693"/>
    <w:rsid w:val="0015697E"/>
    <w:rsid w:val="0021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16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69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211693"/>
    <w:rPr>
      <w:color w:val="0000FF"/>
      <w:u w:val="single"/>
    </w:rPr>
  </w:style>
  <w:style w:type="paragraph" w:customStyle="1" w:styleId="ConsPlusNormal">
    <w:name w:val="ConsPlusNormal"/>
    <w:next w:val="a"/>
    <w:rsid w:val="002116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Базовый"/>
    <w:rsid w:val="0021169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3434</Words>
  <Characters>19578</Characters>
  <Application>Microsoft Office Word</Application>
  <DocSecurity>0</DocSecurity>
  <Lines>163</Lines>
  <Paragraphs>45</Paragraphs>
  <ScaleCrop>false</ScaleCrop>
  <Company>Microsoft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2018-03-27T13:38:00Z</dcterms:created>
  <dcterms:modified xsi:type="dcterms:W3CDTF">2018-03-27T13:42:00Z</dcterms:modified>
</cp:coreProperties>
</file>