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8F" w:rsidRPr="00C610E3" w:rsidRDefault="001B5E8F" w:rsidP="00D0486E">
      <w:pPr>
        <w:spacing w:after="0" w:line="240" w:lineRule="auto"/>
        <w:ind w:firstLine="567"/>
        <w:jc w:val="center"/>
        <w:rPr>
          <w:rStyle w:val="a4"/>
          <w:rFonts w:ascii="Arial" w:hAnsi="Arial" w:cs="Arial"/>
          <w:color w:val="000000"/>
          <w:sz w:val="32"/>
          <w:szCs w:val="32"/>
        </w:rPr>
      </w:pPr>
      <w:r w:rsidRPr="00C610E3">
        <w:rPr>
          <w:rStyle w:val="a4"/>
          <w:rFonts w:ascii="Arial" w:hAnsi="Arial" w:cs="Arial"/>
          <w:color w:val="000000"/>
          <w:sz w:val="32"/>
          <w:szCs w:val="32"/>
        </w:rPr>
        <w:t xml:space="preserve">АДМИНИСТРАЦИЯ                                                                                               УДЕРЕВСКОГО СЕЛЬСОВЕТА                                                                            </w:t>
      </w:r>
      <w:r w:rsidRPr="00C610E3">
        <w:rPr>
          <w:rStyle w:val="a4"/>
          <w:rFonts w:ascii="Arial" w:hAnsi="Arial" w:cs="Arial"/>
          <w:sz w:val="32"/>
          <w:szCs w:val="32"/>
        </w:rPr>
        <w:t xml:space="preserve">ЧЕРЕМИСИНОВСКОГО РАЙОНА                                                                                                </w:t>
      </w:r>
      <w:r w:rsidRPr="00C610E3">
        <w:rPr>
          <w:rStyle w:val="a4"/>
          <w:rFonts w:ascii="Arial" w:hAnsi="Arial" w:cs="Arial"/>
          <w:color w:val="000000"/>
          <w:sz w:val="32"/>
          <w:szCs w:val="32"/>
        </w:rPr>
        <w:t>КУРСКОЙ ОБЛАСТИ</w:t>
      </w:r>
    </w:p>
    <w:p w:rsidR="004658AA" w:rsidRPr="00C610E3" w:rsidRDefault="004658AA" w:rsidP="00D0486E">
      <w:pPr>
        <w:spacing w:after="0" w:line="240" w:lineRule="auto"/>
        <w:ind w:firstLine="567"/>
        <w:jc w:val="center"/>
        <w:rPr>
          <w:rFonts w:ascii="Arial" w:hAnsi="Arial" w:cs="Arial"/>
          <w:color w:val="292D24"/>
          <w:sz w:val="32"/>
          <w:szCs w:val="32"/>
        </w:rPr>
      </w:pPr>
    </w:p>
    <w:p w:rsidR="001B5E8F" w:rsidRPr="00C610E3" w:rsidRDefault="001B5E8F" w:rsidP="00D0486E">
      <w:pPr>
        <w:spacing w:after="0" w:line="240" w:lineRule="auto"/>
        <w:ind w:firstLine="567"/>
        <w:jc w:val="center"/>
        <w:rPr>
          <w:rFonts w:ascii="Arial" w:hAnsi="Arial" w:cs="Arial"/>
          <w:color w:val="292D24"/>
          <w:sz w:val="32"/>
          <w:szCs w:val="32"/>
        </w:rPr>
      </w:pPr>
      <w:r w:rsidRPr="00C610E3">
        <w:rPr>
          <w:rStyle w:val="a4"/>
          <w:rFonts w:ascii="Arial" w:hAnsi="Arial" w:cs="Arial"/>
          <w:color w:val="000000"/>
          <w:sz w:val="32"/>
          <w:szCs w:val="32"/>
        </w:rPr>
        <w:t>ПОСТАНОВЛЕНИЕ</w:t>
      </w:r>
    </w:p>
    <w:p w:rsidR="001B5E8F" w:rsidRPr="00C610E3" w:rsidRDefault="001B5E8F" w:rsidP="00D0486E">
      <w:pPr>
        <w:spacing w:after="0" w:line="240" w:lineRule="auto"/>
        <w:ind w:firstLine="567"/>
        <w:jc w:val="center"/>
        <w:rPr>
          <w:rStyle w:val="a4"/>
          <w:rFonts w:ascii="Arial" w:hAnsi="Arial" w:cs="Arial"/>
          <w:color w:val="000000"/>
          <w:sz w:val="32"/>
          <w:szCs w:val="32"/>
        </w:rPr>
      </w:pPr>
      <w:r w:rsidRPr="00C610E3">
        <w:rPr>
          <w:rStyle w:val="a4"/>
          <w:rFonts w:ascii="Arial" w:hAnsi="Arial" w:cs="Arial"/>
          <w:color w:val="000000"/>
          <w:sz w:val="32"/>
          <w:szCs w:val="32"/>
        </w:rPr>
        <w:t>От 10 ноября 201</w:t>
      </w:r>
      <w:r w:rsidR="0062373D" w:rsidRPr="00C610E3">
        <w:rPr>
          <w:rStyle w:val="a4"/>
          <w:rFonts w:ascii="Arial" w:hAnsi="Arial" w:cs="Arial"/>
          <w:color w:val="000000"/>
          <w:sz w:val="32"/>
          <w:szCs w:val="32"/>
        </w:rPr>
        <w:t>7</w:t>
      </w:r>
      <w:r w:rsidRPr="00C610E3">
        <w:rPr>
          <w:rStyle w:val="a4"/>
          <w:rFonts w:ascii="Arial" w:hAnsi="Arial" w:cs="Arial"/>
          <w:color w:val="000000"/>
          <w:sz w:val="32"/>
          <w:szCs w:val="32"/>
        </w:rPr>
        <w:t>г №</w:t>
      </w:r>
      <w:r w:rsidR="0062373D" w:rsidRPr="00C610E3">
        <w:rPr>
          <w:rStyle w:val="a4"/>
          <w:rFonts w:ascii="Arial" w:hAnsi="Arial" w:cs="Arial"/>
          <w:color w:val="000000"/>
          <w:sz w:val="32"/>
          <w:szCs w:val="32"/>
        </w:rPr>
        <w:t xml:space="preserve"> </w:t>
      </w:r>
      <w:r w:rsidR="004658AA" w:rsidRPr="00C610E3">
        <w:rPr>
          <w:rStyle w:val="a4"/>
          <w:rFonts w:ascii="Arial" w:hAnsi="Arial" w:cs="Arial"/>
          <w:color w:val="000000"/>
          <w:sz w:val="32"/>
          <w:szCs w:val="32"/>
        </w:rPr>
        <w:t>66</w:t>
      </w:r>
    </w:p>
    <w:p w:rsidR="00E40550" w:rsidRPr="00C610E3" w:rsidRDefault="00E40550" w:rsidP="00D0486E">
      <w:pPr>
        <w:spacing w:after="0" w:line="240" w:lineRule="auto"/>
        <w:ind w:firstLine="567"/>
        <w:jc w:val="center"/>
        <w:rPr>
          <w:rStyle w:val="a4"/>
          <w:rFonts w:ascii="Arial" w:hAnsi="Arial" w:cs="Arial"/>
          <w:color w:val="000000"/>
          <w:sz w:val="32"/>
          <w:szCs w:val="32"/>
        </w:rPr>
      </w:pPr>
    </w:p>
    <w:p w:rsidR="001B5E8F" w:rsidRPr="00C610E3" w:rsidRDefault="001B5E8F" w:rsidP="00D0486E">
      <w:pPr>
        <w:spacing w:after="0" w:line="240" w:lineRule="auto"/>
        <w:ind w:firstLine="567"/>
        <w:jc w:val="center"/>
        <w:rPr>
          <w:rFonts w:ascii="Arial" w:hAnsi="Arial" w:cs="Arial"/>
          <w:color w:val="292D24"/>
          <w:sz w:val="32"/>
          <w:szCs w:val="32"/>
        </w:rPr>
      </w:pPr>
      <w:r w:rsidRPr="00C610E3">
        <w:rPr>
          <w:rStyle w:val="a4"/>
          <w:rFonts w:ascii="Arial" w:hAnsi="Arial" w:cs="Arial"/>
          <w:color w:val="000000"/>
          <w:sz w:val="32"/>
          <w:szCs w:val="32"/>
        </w:rPr>
        <w:t>Об утверждении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 </w:t>
      </w:r>
    </w:p>
    <w:p w:rsidR="001B5E8F" w:rsidRPr="004658AA" w:rsidRDefault="00C610E3" w:rsidP="004658AA">
      <w:pPr>
        <w:spacing w:after="0" w:line="240" w:lineRule="auto"/>
        <w:ind w:firstLine="567"/>
        <w:rPr>
          <w:rFonts w:ascii="Arial" w:hAnsi="Arial" w:cs="Arial"/>
          <w:color w:val="292D24"/>
          <w:sz w:val="24"/>
          <w:szCs w:val="24"/>
        </w:rPr>
      </w:pPr>
      <w:r>
        <w:rPr>
          <w:rFonts w:ascii="Arial" w:hAnsi="Arial" w:cs="Arial"/>
          <w:sz w:val="24"/>
          <w:szCs w:val="24"/>
        </w:rPr>
        <w:t xml:space="preserve">   </w:t>
      </w:r>
      <w:r w:rsidR="001B5E8F" w:rsidRPr="004658AA">
        <w:rPr>
          <w:rFonts w:ascii="Arial" w:hAnsi="Arial" w:cs="Arial"/>
          <w:sz w:val="24"/>
          <w:szCs w:val="24"/>
        </w:rPr>
        <w:t xml:space="preserve">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«Удеревский  сельсовет» Черемисиновского района Курской </w:t>
      </w:r>
      <w:proofErr w:type="spellStart"/>
      <w:r w:rsidR="001B5E8F" w:rsidRPr="004658AA">
        <w:rPr>
          <w:rFonts w:ascii="Arial" w:hAnsi="Arial" w:cs="Arial"/>
          <w:sz w:val="24"/>
          <w:szCs w:val="24"/>
        </w:rPr>
        <w:t>области</w:t>
      </w:r>
      <w:proofErr w:type="gramStart"/>
      <w:r w:rsidR="001B5E8F" w:rsidRPr="004658AA">
        <w:rPr>
          <w:rFonts w:ascii="Arial" w:hAnsi="Arial" w:cs="Arial"/>
          <w:sz w:val="24"/>
          <w:szCs w:val="24"/>
        </w:rPr>
        <w:t>,</w:t>
      </w:r>
      <w:r>
        <w:rPr>
          <w:rFonts w:ascii="Arial" w:hAnsi="Arial" w:cs="Arial"/>
          <w:sz w:val="24"/>
          <w:szCs w:val="24"/>
        </w:rPr>
        <w:t>А</w:t>
      </w:r>
      <w:proofErr w:type="gramEnd"/>
      <w:r>
        <w:rPr>
          <w:rFonts w:ascii="Arial" w:hAnsi="Arial" w:cs="Arial"/>
          <w:sz w:val="24"/>
          <w:szCs w:val="24"/>
        </w:rPr>
        <w:t>дминистрация</w:t>
      </w:r>
      <w:proofErr w:type="spellEnd"/>
      <w:r>
        <w:rPr>
          <w:rFonts w:ascii="Arial" w:hAnsi="Arial" w:cs="Arial"/>
          <w:sz w:val="24"/>
          <w:szCs w:val="24"/>
        </w:rPr>
        <w:t xml:space="preserve"> Удеревского сельсовета</w:t>
      </w:r>
      <w:r w:rsidR="001B5E8F" w:rsidRPr="004658AA">
        <w:rPr>
          <w:rFonts w:ascii="Arial" w:hAnsi="Arial" w:cs="Arial"/>
          <w:sz w:val="24"/>
          <w:szCs w:val="24"/>
        </w:rPr>
        <w:t xml:space="preserve"> постановля</w:t>
      </w:r>
      <w:r>
        <w:rPr>
          <w:rFonts w:ascii="Arial" w:hAnsi="Arial" w:cs="Arial"/>
          <w:sz w:val="24"/>
          <w:szCs w:val="24"/>
        </w:rPr>
        <w:t>ет</w:t>
      </w:r>
      <w:r w:rsidR="001B5E8F" w:rsidRPr="004658AA">
        <w:rPr>
          <w:rFonts w:ascii="Arial" w:hAnsi="Arial" w:cs="Arial"/>
          <w:sz w:val="24"/>
          <w:szCs w:val="24"/>
        </w:rPr>
        <w:t>:</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1. Утвердить прилагаемую муниципальную программу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оздоровления детей, молодёжи, развитие физической культуры и спорта».</w:t>
      </w:r>
    </w:p>
    <w:p w:rsidR="0062373D" w:rsidRPr="004658AA" w:rsidRDefault="0062373D" w:rsidP="004658AA">
      <w:pPr>
        <w:spacing w:after="0" w:line="240" w:lineRule="auto"/>
        <w:ind w:firstLine="567"/>
        <w:rPr>
          <w:rFonts w:ascii="Arial" w:hAnsi="Arial" w:cs="Arial"/>
          <w:sz w:val="24"/>
          <w:szCs w:val="24"/>
        </w:rPr>
      </w:pPr>
      <w:r w:rsidRPr="004658AA">
        <w:rPr>
          <w:rFonts w:ascii="Arial" w:hAnsi="Arial" w:cs="Arial"/>
          <w:sz w:val="24"/>
          <w:szCs w:val="24"/>
        </w:rPr>
        <w:t xml:space="preserve">  2. Утвердить ежегодные объемы финансирования муниципальной </w:t>
      </w:r>
      <w:hyperlink r:id="rId4" w:history="1">
        <w:r w:rsidRPr="004658AA">
          <w:rPr>
            <w:rFonts w:ascii="Arial" w:hAnsi="Arial" w:cs="Arial"/>
            <w:sz w:val="24"/>
            <w:szCs w:val="24"/>
          </w:rPr>
          <w:t>программы</w:t>
        </w:r>
      </w:hyperlink>
      <w:r w:rsidRPr="004658AA">
        <w:rPr>
          <w:rFonts w:ascii="Arial" w:hAnsi="Arial" w:cs="Arial"/>
          <w:sz w:val="24"/>
          <w:szCs w:val="24"/>
        </w:rPr>
        <w:t xml:space="preserve"> в соответствии с бюджетом сельсовета на соответствующий финансовый год и плановый период в пределах средств на проведение мероприятий по обеспечению </w:t>
      </w:r>
      <w:r w:rsidR="00C610E3">
        <w:rPr>
          <w:rFonts w:ascii="Arial" w:hAnsi="Arial" w:cs="Arial"/>
          <w:sz w:val="24"/>
          <w:szCs w:val="24"/>
        </w:rPr>
        <w:t xml:space="preserve">  данной программы</w:t>
      </w:r>
      <w:proofErr w:type="gramStart"/>
      <w:r w:rsidR="00C610E3">
        <w:rPr>
          <w:rFonts w:ascii="Arial" w:hAnsi="Arial" w:cs="Arial"/>
          <w:sz w:val="24"/>
          <w:szCs w:val="24"/>
        </w:rPr>
        <w:t>.</w:t>
      </w:r>
      <w:r w:rsidRPr="004658AA">
        <w:rPr>
          <w:rFonts w:ascii="Arial" w:hAnsi="Arial" w:cs="Arial"/>
          <w:sz w:val="24"/>
          <w:szCs w:val="24"/>
        </w:rPr>
        <w:t>.</w:t>
      </w:r>
      <w:proofErr w:type="gramEnd"/>
    </w:p>
    <w:p w:rsidR="0062373D" w:rsidRPr="004658AA" w:rsidRDefault="0062373D" w:rsidP="004658AA">
      <w:pPr>
        <w:spacing w:after="0" w:line="240" w:lineRule="auto"/>
        <w:ind w:firstLine="567"/>
        <w:rPr>
          <w:rFonts w:ascii="Arial" w:hAnsi="Arial" w:cs="Arial"/>
          <w:sz w:val="24"/>
          <w:szCs w:val="24"/>
        </w:rPr>
      </w:pPr>
      <w:r w:rsidRPr="004658AA">
        <w:rPr>
          <w:rFonts w:ascii="Arial" w:hAnsi="Arial" w:cs="Arial"/>
          <w:sz w:val="24"/>
          <w:szCs w:val="24"/>
        </w:rPr>
        <w:t xml:space="preserve">  3. Установить, что в ходе реализации муниципальной </w:t>
      </w:r>
      <w:hyperlink r:id="rId5" w:history="1">
        <w:r w:rsidRPr="004658AA">
          <w:rPr>
            <w:rFonts w:ascii="Arial" w:hAnsi="Arial" w:cs="Arial"/>
            <w:sz w:val="24"/>
            <w:szCs w:val="24"/>
          </w:rPr>
          <w:t>программы</w:t>
        </w:r>
      </w:hyperlink>
      <w:r w:rsidRPr="004658AA">
        <w:rPr>
          <w:rFonts w:ascii="Arial" w:hAnsi="Arial" w:cs="Arial"/>
          <w:sz w:val="24"/>
          <w:szCs w:val="24"/>
        </w:rPr>
        <w:t xml:space="preserve"> отдельные ее мероприятия могут меняться и уточняться, а объемы финансирования корректироваться с учетом запланированных расходов бюджета Удеревского сельсовета.</w:t>
      </w:r>
    </w:p>
    <w:p w:rsidR="0062373D" w:rsidRPr="004658AA" w:rsidRDefault="0062373D" w:rsidP="004658AA">
      <w:pPr>
        <w:spacing w:after="0" w:line="240" w:lineRule="auto"/>
        <w:ind w:firstLine="567"/>
        <w:rPr>
          <w:rFonts w:ascii="Arial" w:hAnsi="Arial" w:cs="Arial"/>
          <w:sz w:val="24"/>
          <w:szCs w:val="24"/>
          <w:lang w:eastAsia="ar-SA"/>
        </w:rPr>
      </w:pPr>
      <w:r w:rsidRPr="004658AA">
        <w:rPr>
          <w:rFonts w:ascii="Arial" w:hAnsi="Arial" w:cs="Arial"/>
          <w:sz w:val="24"/>
          <w:szCs w:val="24"/>
          <w:lang w:eastAsia="ar-SA"/>
        </w:rPr>
        <w:t xml:space="preserve">           4. Настоящее постановление подлежит обнародованию и размещению на официальном сайте в сети Интернет.</w:t>
      </w:r>
    </w:p>
    <w:p w:rsidR="0062373D" w:rsidRPr="004658AA" w:rsidRDefault="0062373D" w:rsidP="004658AA">
      <w:pPr>
        <w:spacing w:after="0" w:line="240" w:lineRule="auto"/>
        <w:ind w:firstLine="567"/>
        <w:rPr>
          <w:rFonts w:ascii="Arial" w:hAnsi="Arial" w:cs="Arial"/>
          <w:sz w:val="24"/>
          <w:szCs w:val="24"/>
          <w:lang w:eastAsia="ar-SA"/>
        </w:rPr>
      </w:pPr>
      <w:r w:rsidRPr="004658AA">
        <w:rPr>
          <w:rFonts w:ascii="Arial" w:hAnsi="Arial" w:cs="Arial"/>
          <w:sz w:val="24"/>
          <w:szCs w:val="24"/>
          <w:lang w:eastAsia="ar-SA"/>
        </w:rPr>
        <w:t xml:space="preserve">5. </w:t>
      </w:r>
      <w:proofErr w:type="gramStart"/>
      <w:r w:rsidRPr="004658AA">
        <w:rPr>
          <w:rFonts w:ascii="Arial" w:hAnsi="Arial" w:cs="Arial"/>
          <w:sz w:val="24"/>
          <w:szCs w:val="24"/>
          <w:lang w:eastAsia="ar-SA"/>
        </w:rPr>
        <w:t>Контроль за</w:t>
      </w:r>
      <w:proofErr w:type="gramEnd"/>
      <w:r w:rsidRPr="004658AA">
        <w:rPr>
          <w:rFonts w:ascii="Arial" w:hAnsi="Arial" w:cs="Arial"/>
          <w:sz w:val="24"/>
          <w:szCs w:val="24"/>
          <w:lang w:eastAsia="ar-SA"/>
        </w:rPr>
        <w:t xml:space="preserve"> исполнением настоящего постановления оставляю за собой.</w:t>
      </w:r>
    </w:p>
    <w:p w:rsidR="0062373D" w:rsidRPr="004658AA" w:rsidRDefault="0062373D" w:rsidP="004658AA">
      <w:pPr>
        <w:spacing w:after="0" w:line="240" w:lineRule="auto"/>
        <w:ind w:firstLine="567"/>
        <w:rPr>
          <w:rFonts w:ascii="Arial" w:hAnsi="Arial" w:cs="Arial"/>
          <w:sz w:val="24"/>
          <w:szCs w:val="24"/>
        </w:rPr>
      </w:pPr>
      <w:r w:rsidRPr="004658AA">
        <w:rPr>
          <w:rFonts w:ascii="Arial" w:hAnsi="Arial" w:cs="Arial"/>
          <w:sz w:val="24"/>
          <w:szCs w:val="24"/>
        </w:rPr>
        <w:t>6.Постановление вступает в силу с 1 января 2018 года, но не ранее дня его официального опубликования и вступления в силу решения Собрания депутатов  Удеревского сельсовета Черемисиновского района о бюджете      на 2018 год.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w:t>
      </w:r>
    </w:p>
    <w:p w:rsidR="004658AA" w:rsidRPr="004658AA" w:rsidRDefault="004658AA"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Глава Удеревского  сельсовета                                            О.Л.Овсянников</w:t>
      </w:r>
    </w:p>
    <w:p w:rsidR="004658AA" w:rsidRPr="004658AA" w:rsidRDefault="004658AA" w:rsidP="004658AA">
      <w:pPr>
        <w:spacing w:after="0" w:line="240" w:lineRule="auto"/>
        <w:ind w:firstLine="567"/>
        <w:rPr>
          <w:rFonts w:ascii="Arial" w:hAnsi="Arial" w:cs="Arial"/>
          <w:sz w:val="24"/>
          <w:szCs w:val="24"/>
        </w:rPr>
      </w:pPr>
    </w:p>
    <w:p w:rsidR="009243E6" w:rsidRDefault="009243E6" w:rsidP="00C610E3">
      <w:pPr>
        <w:spacing w:after="0" w:line="240" w:lineRule="auto"/>
        <w:rPr>
          <w:rFonts w:ascii="Arial" w:hAnsi="Arial" w:cs="Arial"/>
          <w:color w:val="292D24"/>
          <w:sz w:val="24"/>
          <w:szCs w:val="24"/>
        </w:rPr>
      </w:pPr>
    </w:p>
    <w:p w:rsidR="009243E6" w:rsidRDefault="009243E6" w:rsidP="004658AA">
      <w:pPr>
        <w:spacing w:after="0" w:line="240" w:lineRule="auto"/>
        <w:ind w:firstLine="567"/>
        <w:rPr>
          <w:rFonts w:ascii="Arial" w:hAnsi="Arial" w:cs="Arial"/>
          <w:color w:val="292D24"/>
          <w:sz w:val="24"/>
          <w:szCs w:val="24"/>
        </w:rPr>
      </w:pPr>
    </w:p>
    <w:p w:rsidR="009243E6" w:rsidRPr="004658AA" w:rsidRDefault="009243E6"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p>
    <w:p w:rsidR="004658AA" w:rsidRPr="004658AA" w:rsidRDefault="001B5E8F" w:rsidP="009243E6">
      <w:pPr>
        <w:spacing w:after="0" w:line="240" w:lineRule="auto"/>
        <w:ind w:firstLine="567"/>
        <w:jc w:val="right"/>
        <w:rPr>
          <w:rFonts w:ascii="Arial" w:hAnsi="Arial" w:cs="Arial"/>
          <w:sz w:val="24"/>
          <w:szCs w:val="24"/>
        </w:rPr>
      </w:pPr>
      <w:r w:rsidRPr="004658AA">
        <w:rPr>
          <w:rFonts w:ascii="Arial" w:hAnsi="Arial" w:cs="Arial"/>
          <w:sz w:val="24"/>
          <w:szCs w:val="24"/>
        </w:rPr>
        <w:lastRenderedPageBreak/>
        <w:t xml:space="preserve">  Утверждена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Постановлением</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администрации</w:t>
      </w:r>
    </w:p>
    <w:p w:rsidR="001B5E8F" w:rsidRPr="004658AA" w:rsidRDefault="001B5E8F" w:rsidP="009243E6">
      <w:pPr>
        <w:spacing w:after="0" w:line="240" w:lineRule="auto"/>
        <w:ind w:firstLine="567"/>
        <w:jc w:val="right"/>
        <w:rPr>
          <w:rFonts w:ascii="Arial" w:hAnsi="Arial" w:cs="Arial"/>
          <w:sz w:val="24"/>
          <w:szCs w:val="24"/>
        </w:rPr>
      </w:pPr>
      <w:r w:rsidRPr="004658AA">
        <w:rPr>
          <w:rFonts w:ascii="Arial" w:hAnsi="Arial" w:cs="Arial"/>
          <w:sz w:val="24"/>
          <w:szCs w:val="24"/>
        </w:rPr>
        <w:t>Удеревского сельсовета</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от 10.11.201</w:t>
      </w:r>
      <w:r w:rsidR="0062373D" w:rsidRPr="004658AA">
        <w:rPr>
          <w:rFonts w:ascii="Arial" w:hAnsi="Arial" w:cs="Arial"/>
          <w:sz w:val="24"/>
          <w:szCs w:val="24"/>
        </w:rPr>
        <w:t>7</w:t>
      </w:r>
      <w:r w:rsidRPr="004658AA">
        <w:rPr>
          <w:rFonts w:ascii="Arial" w:hAnsi="Arial" w:cs="Arial"/>
          <w:sz w:val="24"/>
          <w:szCs w:val="24"/>
        </w:rPr>
        <w:t>г №</w:t>
      </w:r>
      <w:r w:rsidR="004658AA" w:rsidRPr="004658AA">
        <w:rPr>
          <w:rFonts w:ascii="Arial" w:hAnsi="Arial" w:cs="Arial"/>
          <w:sz w:val="24"/>
          <w:szCs w:val="24"/>
        </w:rPr>
        <w:t>66</w:t>
      </w:r>
      <w:r w:rsidR="0062373D" w:rsidRPr="004658AA">
        <w:rPr>
          <w:rFonts w:ascii="Arial" w:hAnsi="Arial" w:cs="Arial"/>
          <w:sz w:val="24"/>
          <w:szCs w:val="24"/>
        </w:rPr>
        <w:t xml:space="preserve"> </w:t>
      </w:r>
      <w:r w:rsidRPr="004658AA">
        <w:rPr>
          <w:rFonts w:ascii="Arial" w:hAnsi="Arial" w:cs="Arial"/>
          <w:sz w:val="24"/>
          <w:szCs w:val="24"/>
        </w:rPr>
        <w:t xml:space="preserve">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Style w:val="a4"/>
          <w:rFonts w:ascii="Arial" w:hAnsi="Arial" w:cs="Arial"/>
          <w:caps/>
          <w:color w:val="000000"/>
          <w:spacing w:val="-9"/>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 </w:t>
      </w:r>
    </w:p>
    <w:p w:rsidR="001B5E8F" w:rsidRPr="004658AA" w:rsidRDefault="001B5E8F" w:rsidP="009243E6">
      <w:pPr>
        <w:spacing w:after="0" w:line="240" w:lineRule="auto"/>
        <w:ind w:firstLine="567"/>
        <w:jc w:val="center"/>
        <w:rPr>
          <w:rFonts w:ascii="Arial" w:hAnsi="Arial" w:cs="Arial"/>
          <w:color w:val="292D24"/>
          <w:sz w:val="24"/>
          <w:szCs w:val="24"/>
        </w:rPr>
      </w:pPr>
      <w:r w:rsidRPr="004658AA">
        <w:rPr>
          <w:rStyle w:val="a4"/>
          <w:rFonts w:ascii="Arial" w:hAnsi="Arial" w:cs="Arial"/>
          <w:color w:val="000000"/>
          <w:sz w:val="24"/>
          <w:szCs w:val="24"/>
        </w:rPr>
        <w:t>Муниципальная программа</w:t>
      </w:r>
    </w:p>
    <w:p w:rsidR="001B5E8F" w:rsidRPr="004658AA" w:rsidRDefault="001B5E8F" w:rsidP="009243E6">
      <w:pPr>
        <w:spacing w:after="0" w:line="240" w:lineRule="auto"/>
        <w:ind w:firstLine="567"/>
        <w:jc w:val="center"/>
        <w:rPr>
          <w:rStyle w:val="a4"/>
          <w:rFonts w:ascii="Arial" w:hAnsi="Arial" w:cs="Arial"/>
          <w:color w:val="000000"/>
          <w:sz w:val="24"/>
          <w:szCs w:val="24"/>
        </w:rPr>
      </w:pPr>
      <w:r w:rsidRPr="004658AA">
        <w:rPr>
          <w:rStyle w:val="a4"/>
          <w:rFonts w:ascii="Arial" w:hAnsi="Arial" w:cs="Arial"/>
          <w:color w:val="000000"/>
          <w:sz w:val="24"/>
          <w:szCs w:val="24"/>
        </w:rPr>
        <w:t>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1B5E8F" w:rsidRPr="004658AA" w:rsidRDefault="001B5E8F" w:rsidP="009243E6">
      <w:pPr>
        <w:spacing w:after="0" w:line="240" w:lineRule="auto"/>
        <w:ind w:firstLine="567"/>
        <w:jc w:val="center"/>
        <w:rPr>
          <w:rFonts w:ascii="Arial" w:hAnsi="Arial" w:cs="Arial"/>
          <w:color w:val="292D24"/>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Default="001B5E8F" w:rsidP="009243E6">
      <w:pPr>
        <w:spacing w:after="0" w:line="240" w:lineRule="auto"/>
        <w:ind w:firstLine="567"/>
        <w:jc w:val="center"/>
        <w:rPr>
          <w:rStyle w:val="a4"/>
          <w:rFonts w:ascii="Arial" w:hAnsi="Arial" w:cs="Arial"/>
          <w:color w:val="000000"/>
          <w:sz w:val="24"/>
          <w:szCs w:val="24"/>
        </w:rPr>
      </w:pPr>
      <w:r w:rsidRPr="004658AA">
        <w:rPr>
          <w:rStyle w:val="a4"/>
          <w:rFonts w:ascii="Arial" w:hAnsi="Arial" w:cs="Arial"/>
          <w:color w:val="000000"/>
          <w:sz w:val="24"/>
          <w:szCs w:val="24"/>
        </w:rPr>
        <w:t>муниципальной программы муниципального образования «Удеревский сельсовет</w:t>
      </w:r>
      <w:proofErr w:type="gramStart"/>
      <w:r w:rsidRPr="004658AA">
        <w:rPr>
          <w:rStyle w:val="a4"/>
          <w:rFonts w:ascii="Arial" w:hAnsi="Arial" w:cs="Arial"/>
          <w:color w:val="000000"/>
          <w:sz w:val="24"/>
          <w:szCs w:val="24"/>
        </w:rPr>
        <w:t>»Ч</w:t>
      </w:r>
      <w:proofErr w:type="gramEnd"/>
      <w:r w:rsidRPr="004658AA">
        <w:rPr>
          <w:rStyle w:val="a4"/>
          <w:rFonts w:ascii="Arial" w:hAnsi="Arial" w:cs="Arial"/>
          <w:color w:val="000000"/>
          <w:sz w:val="24"/>
          <w:szCs w:val="24"/>
        </w:rPr>
        <w:t>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9243E6" w:rsidRPr="004658AA" w:rsidRDefault="009243E6" w:rsidP="009243E6">
      <w:pPr>
        <w:spacing w:after="0" w:line="240" w:lineRule="auto"/>
        <w:ind w:firstLine="567"/>
        <w:jc w:val="center"/>
        <w:rPr>
          <w:rFonts w:ascii="Arial" w:hAnsi="Arial" w:cs="Arial"/>
          <w:color w:val="292D24"/>
          <w:sz w:val="24"/>
          <w:szCs w:val="24"/>
        </w:rPr>
      </w:pPr>
    </w:p>
    <w:tbl>
      <w:tblPr>
        <w:tblW w:w="9645" w:type="dxa"/>
        <w:tblInd w:w="108" w:type="dxa"/>
        <w:tblCellMar>
          <w:left w:w="0" w:type="dxa"/>
          <w:right w:w="0" w:type="dxa"/>
        </w:tblCellMar>
        <w:tblLook w:val="04A0"/>
      </w:tblPr>
      <w:tblGrid>
        <w:gridCol w:w="2412"/>
        <w:gridCol w:w="7233"/>
      </w:tblGrid>
      <w:tr w:rsidR="001B5E8F" w:rsidRPr="004658AA" w:rsidTr="001B5E8F">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Соисполнители</w:t>
            </w:r>
          </w:p>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подпрограмма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tc>
      </w:tr>
      <w:tr w:rsidR="001B5E8F" w:rsidRPr="004658AA" w:rsidTr="001B5E8F">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роли физической культуры и спорта в формировании здорового образа жизни населения муниципального образования</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xml:space="preserve">организация физкультурно-оздоровительной и спортивной работы среди людей среднего, старшего и </w:t>
            </w:r>
            <w:r w:rsidRPr="004658AA">
              <w:rPr>
                <w:rFonts w:ascii="Arial" w:hAnsi="Arial" w:cs="Arial"/>
                <w:sz w:val="24"/>
                <w:szCs w:val="24"/>
              </w:rPr>
              <w:lastRenderedPageBreak/>
              <w:t>пожилого возраста с целью укрепления здоровья, продления долголетия;</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lastRenderedPageBreak/>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количество физкультурно-оздоровительных мероприятий</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муниципальная Программа реализуется в 201</w:t>
            </w:r>
            <w:r w:rsidR="0062373D" w:rsidRPr="004658AA">
              <w:rPr>
                <w:rFonts w:ascii="Arial" w:hAnsi="Arial" w:cs="Arial"/>
                <w:sz w:val="24"/>
                <w:szCs w:val="24"/>
              </w:rPr>
              <w:t>8</w:t>
            </w:r>
            <w:r w:rsidRPr="004658AA">
              <w:rPr>
                <w:rFonts w:ascii="Arial" w:hAnsi="Arial" w:cs="Arial"/>
                <w:sz w:val="24"/>
                <w:szCs w:val="24"/>
              </w:rPr>
              <w:t xml:space="preserve"> – 20</w:t>
            </w:r>
            <w:r w:rsidR="0062373D" w:rsidRPr="004658AA">
              <w:rPr>
                <w:rFonts w:ascii="Arial" w:hAnsi="Arial" w:cs="Arial"/>
                <w:sz w:val="24"/>
                <w:szCs w:val="24"/>
              </w:rPr>
              <w:t>20</w:t>
            </w:r>
            <w:r w:rsidRPr="004658AA">
              <w:rPr>
                <w:rFonts w:ascii="Arial" w:hAnsi="Arial" w:cs="Arial"/>
                <w:sz w:val="24"/>
                <w:szCs w:val="24"/>
              </w:rPr>
              <w:t xml:space="preserve">   годы в один этап</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финансирования муниципальной программы за счет средств местного бюджета составит – 5 000 рублей, в т.ч. по годам: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2373D" w:rsidRPr="004658AA">
              <w:rPr>
                <w:rFonts w:ascii="Arial" w:hAnsi="Arial" w:cs="Arial"/>
                <w:sz w:val="24"/>
                <w:szCs w:val="24"/>
              </w:rPr>
              <w:t>8</w:t>
            </w:r>
            <w:r w:rsidRPr="004658AA">
              <w:rPr>
                <w:rFonts w:ascii="Arial" w:hAnsi="Arial" w:cs="Arial"/>
                <w:sz w:val="24"/>
                <w:szCs w:val="24"/>
              </w:rPr>
              <w:t xml:space="preserve"> год – </w:t>
            </w:r>
            <w:r w:rsidR="0062373D" w:rsidRPr="004658AA">
              <w:rPr>
                <w:rFonts w:ascii="Arial" w:hAnsi="Arial" w:cs="Arial"/>
                <w:sz w:val="24"/>
                <w:szCs w:val="24"/>
              </w:rPr>
              <w:t>3</w:t>
            </w:r>
            <w:r w:rsidRPr="004658AA">
              <w:rPr>
                <w:rFonts w:ascii="Arial" w:hAnsi="Arial" w:cs="Arial"/>
                <w:sz w:val="24"/>
                <w:szCs w:val="24"/>
              </w:rPr>
              <w:t>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2373D" w:rsidRPr="004658AA">
              <w:rPr>
                <w:rFonts w:ascii="Arial" w:hAnsi="Arial" w:cs="Arial"/>
                <w:sz w:val="24"/>
                <w:szCs w:val="24"/>
              </w:rPr>
              <w:t>9</w:t>
            </w:r>
            <w:r w:rsidRPr="004658AA">
              <w:rPr>
                <w:rFonts w:ascii="Arial" w:hAnsi="Arial" w:cs="Arial"/>
                <w:sz w:val="24"/>
                <w:szCs w:val="24"/>
              </w:rPr>
              <w:t xml:space="preserve"> год –</w:t>
            </w:r>
            <w:r w:rsidR="0062373D" w:rsidRPr="004658AA">
              <w:rPr>
                <w:rFonts w:ascii="Arial" w:hAnsi="Arial" w:cs="Arial"/>
                <w:sz w:val="24"/>
                <w:szCs w:val="24"/>
              </w:rPr>
              <w:t>1</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2373D" w:rsidRPr="004658AA">
              <w:rPr>
                <w:rFonts w:ascii="Arial" w:hAnsi="Arial" w:cs="Arial"/>
                <w:sz w:val="24"/>
                <w:szCs w:val="24"/>
              </w:rPr>
              <w:t>20</w:t>
            </w:r>
            <w:r w:rsidRPr="004658AA">
              <w:rPr>
                <w:rFonts w:ascii="Arial" w:hAnsi="Arial" w:cs="Arial"/>
                <w:sz w:val="24"/>
                <w:szCs w:val="24"/>
              </w:rPr>
              <w:t xml:space="preserve"> год – 1 000 рублей,</w:t>
            </w:r>
          </w:p>
          <w:p w:rsidR="001B5E8F" w:rsidRPr="004658AA" w:rsidRDefault="001B5E8F" w:rsidP="004658AA">
            <w:pPr>
              <w:spacing w:after="0" w:line="240" w:lineRule="auto"/>
              <w:ind w:firstLine="567"/>
              <w:rPr>
                <w:rFonts w:ascii="Arial" w:hAnsi="Arial" w:cs="Arial"/>
                <w:sz w:val="24"/>
                <w:szCs w:val="24"/>
              </w:rPr>
            </w:pPr>
            <w:proofErr w:type="gramStart"/>
            <w:r w:rsidRPr="004658AA">
              <w:rPr>
                <w:rFonts w:ascii="Arial" w:hAnsi="Arial" w:cs="Arial"/>
                <w:sz w:val="24"/>
                <w:szCs w:val="24"/>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5 000 рублей, в т.ч. по годам:</w:t>
            </w:r>
            <w:proofErr w:type="gramEnd"/>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2373D" w:rsidRPr="004658AA">
              <w:rPr>
                <w:rFonts w:ascii="Arial" w:hAnsi="Arial" w:cs="Arial"/>
                <w:sz w:val="24"/>
                <w:szCs w:val="24"/>
              </w:rPr>
              <w:t>8</w:t>
            </w:r>
            <w:r w:rsidRPr="004658AA">
              <w:rPr>
                <w:rFonts w:ascii="Arial" w:hAnsi="Arial" w:cs="Arial"/>
                <w:sz w:val="24"/>
                <w:szCs w:val="24"/>
              </w:rPr>
              <w:t xml:space="preserve"> год – </w:t>
            </w:r>
            <w:r w:rsidR="0062373D" w:rsidRPr="004658AA">
              <w:rPr>
                <w:rFonts w:ascii="Arial" w:hAnsi="Arial" w:cs="Arial"/>
                <w:sz w:val="24"/>
                <w:szCs w:val="24"/>
              </w:rPr>
              <w:t>3</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2373D" w:rsidRPr="004658AA">
              <w:rPr>
                <w:rFonts w:ascii="Arial" w:hAnsi="Arial" w:cs="Arial"/>
                <w:sz w:val="24"/>
                <w:szCs w:val="24"/>
              </w:rPr>
              <w:t>9</w:t>
            </w:r>
            <w:r w:rsidRPr="004658AA">
              <w:rPr>
                <w:rFonts w:ascii="Arial" w:hAnsi="Arial" w:cs="Arial"/>
                <w:sz w:val="24"/>
                <w:szCs w:val="24"/>
              </w:rPr>
              <w:t xml:space="preserve"> год – </w:t>
            </w:r>
            <w:r w:rsidR="0062373D" w:rsidRPr="004658AA">
              <w:rPr>
                <w:rFonts w:ascii="Arial" w:hAnsi="Arial" w:cs="Arial"/>
                <w:sz w:val="24"/>
                <w:szCs w:val="24"/>
              </w:rPr>
              <w:t>1</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2373D" w:rsidRPr="004658AA">
              <w:rPr>
                <w:rFonts w:ascii="Arial" w:hAnsi="Arial" w:cs="Arial"/>
                <w:sz w:val="24"/>
                <w:szCs w:val="24"/>
              </w:rPr>
              <w:t>20</w:t>
            </w:r>
            <w:r w:rsidRPr="004658AA">
              <w:rPr>
                <w:rFonts w:ascii="Arial" w:hAnsi="Arial" w:cs="Arial"/>
                <w:sz w:val="24"/>
                <w:szCs w:val="24"/>
              </w:rPr>
              <w:t xml:space="preserve"> год – 1000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информированность населения и обеспечение доступности информации по вопросам физической культуры и спорта</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lastRenderedPageBreak/>
        <w:t>I. Общая характеристика сферы реализации муниципальной 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xml:space="preserve">Физическая культура и массовый спорт являются наиболее универсальным способом физического оздоровления населения муниципального образования «Удеревский  сельсовет» Черемисиновского района Курской области (далее </w:t>
      </w:r>
      <w:proofErr w:type="gramStart"/>
      <w:r w:rsidRPr="004658AA">
        <w:rPr>
          <w:rFonts w:ascii="Arial" w:hAnsi="Arial" w:cs="Arial"/>
          <w:sz w:val="24"/>
          <w:szCs w:val="24"/>
        </w:rPr>
        <w:t>–У</w:t>
      </w:r>
      <w:proofErr w:type="gramEnd"/>
      <w:r w:rsidRPr="004658AA">
        <w:rPr>
          <w:rFonts w:ascii="Arial" w:hAnsi="Arial" w:cs="Arial"/>
          <w:sz w:val="24"/>
          <w:szCs w:val="24"/>
        </w:rPr>
        <w:t>деревский сельсовет).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Сегодня имеется ряд проблем, влияющих на развитие физической культуры, требующих неотложного решения, в том числе: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недостаточное привлечение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низкий уровень пропаганды занятиями физической культурой и спортом, как составляющей здорового образа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Основные программные мероприятия связаны с развитием физической культуры и массового спорта, в т.ч., включая: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и 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возможность адаптации мероприятий муниципальной программы потребностям населения и, при необходимости, их корректировки.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Самыми популярными видами спорта в муниципальном образовании являются футбол, хоккей. На территории Удеревского сельсовета функционирует спортивный зал в </w:t>
      </w:r>
      <w:proofErr w:type="spellStart"/>
      <w:r w:rsidRPr="004658AA">
        <w:rPr>
          <w:rFonts w:ascii="Arial" w:hAnsi="Arial" w:cs="Arial"/>
          <w:color w:val="292D24"/>
          <w:sz w:val="24"/>
          <w:szCs w:val="24"/>
        </w:rPr>
        <w:t>Удеревской</w:t>
      </w:r>
      <w:proofErr w:type="spellEnd"/>
      <w:r w:rsidRPr="004658AA">
        <w:rPr>
          <w:rFonts w:ascii="Arial" w:hAnsi="Arial" w:cs="Arial"/>
          <w:color w:val="292D24"/>
          <w:sz w:val="24"/>
          <w:szCs w:val="24"/>
        </w:rPr>
        <w:t xml:space="preserve"> школе. Жители муниципального образования принимают участие в различных спортивных мероприятиях, становясь призерами соревнований.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Очевидно, что для улучшения здоровья, благосостояния и качества жизни граждан необходимо акцентировать внимание на развитии массовой физической </w:t>
      </w:r>
      <w:r w:rsidRPr="004658AA">
        <w:rPr>
          <w:rFonts w:ascii="Arial" w:hAnsi="Arial" w:cs="Arial"/>
          <w:color w:val="292D24"/>
          <w:sz w:val="24"/>
          <w:szCs w:val="24"/>
        </w:rPr>
        <w:lastRenderedPageBreak/>
        <w:t>культуры и спорта. Занятия физической культурой и спортом должны стать составляющей частью здорового образа жизни населения.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направлениями в сфере развития физической культуры и спорта являются: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массовой физической культуры и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проведение спортивных мероприятий и праздников;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в межмуниципальных и районных спортивных соревнованиях.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муниципальной программы необходимо учитывать возможные финансовые, социальные, управленческие и прочие риски.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создать условия для развития массовых и индивидуальных форм физкультурно-оздоровительной и спортивной работы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обеспечить дальнейшее развитие различных видов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пропагандировать здоровый образ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повысить эффективность профилактики негативных социальных явлений среди молодежи.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муниципальной программы, цели, задачи и показател</w:t>
      </w:r>
      <w:proofErr w:type="gramStart"/>
      <w:r w:rsidRPr="004658AA">
        <w:rPr>
          <w:rStyle w:val="a4"/>
          <w:rFonts w:ascii="Arial" w:hAnsi="Arial" w:cs="Arial"/>
          <w:color w:val="292D24"/>
          <w:sz w:val="24"/>
          <w:szCs w:val="24"/>
        </w:rPr>
        <w:t>и(</w:t>
      </w:r>
      <w:proofErr w:type="gramEnd"/>
      <w:r w:rsidRPr="004658AA">
        <w:rPr>
          <w:rStyle w:val="a4"/>
          <w:rFonts w:ascii="Arial" w:hAnsi="Arial" w:cs="Arial"/>
          <w:color w:val="292D24"/>
          <w:sz w:val="24"/>
          <w:szCs w:val="24"/>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Успешное развитие физической культуры и массового спорта имеет приоритетное значение для укрепления здоровья жителей Удеревского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на территории Удеревского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соответствии с приоритетами муниципальной политики цели настоящей муниципальной программы формулируются следующим образом: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роли физической культуры и спорта в формировании здорового образа жизни населения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формирование потребности здорового образа жизни у жителей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Состав показателей и индикаторов муниципальной программы определен исходя </w:t>
      </w:r>
      <w:proofErr w:type="gramStart"/>
      <w:r w:rsidRPr="004658AA">
        <w:rPr>
          <w:rFonts w:ascii="Arial" w:hAnsi="Arial" w:cs="Arial"/>
          <w:color w:val="292D24"/>
          <w:sz w:val="24"/>
          <w:szCs w:val="24"/>
        </w:rPr>
        <w:t>из</w:t>
      </w:r>
      <w:proofErr w:type="gramEnd"/>
      <w:r w:rsidRPr="004658AA">
        <w:rPr>
          <w:rFonts w:ascii="Arial" w:hAnsi="Arial" w:cs="Arial"/>
          <w:color w:val="292D24"/>
          <w:sz w:val="24"/>
          <w:szCs w:val="24"/>
        </w:rPr>
        <w:t>:</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наблюдаемости значений и индикаторов в течение срока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охвата наиболее значимых результатов выполнения основных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К общим показателям (индикаторам) муниципальной программы отнесены:</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в один этап в 201</w:t>
      </w:r>
      <w:r w:rsidR="004658AA" w:rsidRPr="004658AA">
        <w:rPr>
          <w:rFonts w:ascii="Arial" w:hAnsi="Arial" w:cs="Arial"/>
          <w:color w:val="292D24"/>
          <w:sz w:val="24"/>
          <w:szCs w:val="24"/>
        </w:rPr>
        <w:t>8</w:t>
      </w:r>
      <w:r w:rsidRPr="004658AA">
        <w:rPr>
          <w:rFonts w:ascii="Arial" w:hAnsi="Arial" w:cs="Arial"/>
          <w:color w:val="292D24"/>
          <w:sz w:val="24"/>
          <w:szCs w:val="24"/>
        </w:rPr>
        <w:t xml:space="preserve"> – 20</w:t>
      </w:r>
      <w:r w:rsidR="004658AA" w:rsidRPr="004658AA">
        <w:rPr>
          <w:rFonts w:ascii="Arial" w:hAnsi="Arial" w:cs="Arial"/>
          <w:color w:val="292D24"/>
          <w:sz w:val="24"/>
          <w:szCs w:val="24"/>
        </w:rPr>
        <w:t>20</w:t>
      </w:r>
      <w:r w:rsidRPr="004658AA">
        <w:rPr>
          <w:rFonts w:ascii="Arial" w:hAnsi="Arial" w:cs="Arial"/>
          <w:color w:val="292D24"/>
          <w:sz w:val="24"/>
          <w:szCs w:val="24"/>
        </w:rPr>
        <w:t xml:space="preserve"> годы.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Ожидаются следующие результаты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информированность населения и обеспечение доступности информации по вопросам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III. Сведения о показателях и индикаторах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Показатели (индикаторы)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Система показателей (индикаторов) сформирована с учетом </w:t>
      </w:r>
      <w:proofErr w:type="gramStart"/>
      <w:r w:rsidRPr="004658AA">
        <w:rPr>
          <w:rFonts w:ascii="Arial" w:hAnsi="Arial" w:cs="Arial"/>
          <w:color w:val="292D24"/>
          <w:sz w:val="24"/>
          <w:szCs w:val="24"/>
        </w:rPr>
        <w:t>обеспечения возможности подтверждения достижения цели</w:t>
      </w:r>
      <w:proofErr w:type="gramEnd"/>
      <w:r w:rsidRPr="004658AA">
        <w:rPr>
          <w:rFonts w:ascii="Arial" w:hAnsi="Arial" w:cs="Arial"/>
          <w:color w:val="292D24"/>
          <w:sz w:val="24"/>
          <w:szCs w:val="24"/>
        </w:rPr>
        <w:t xml:space="preserve"> и решения задач Программы.</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IV. Обобщенная характеристика основных мероприятий </w:t>
      </w:r>
      <w:proofErr w:type="gramStart"/>
      <w:r w:rsidRPr="004658AA">
        <w:rPr>
          <w:rStyle w:val="a4"/>
          <w:rFonts w:ascii="Arial" w:hAnsi="Arial" w:cs="Arial"/>
          <w:color w:val="292D24"/>
          <w:sz w:val="24"/>
          <w:szCs w:val="24"/>
        </w:rPr>
        <w:t>муниципальной</w:t>
      </w:r>
      <w:proofErr w:type="gramEnd"/>
      <w:r w:rsidRPr="004658AA">
        <w:rPr>
          <w:rStyle w:val="a4"/>
          <w:rFonts w:ascii="Arial" w:hAnsi="Arial" w:cs="Arial"/>
          <w:color w:val="292D24"/>
          <w:sz w:val="24"/>
          <w:szCs w:val="24"/>
        </w:rPr>
        <w:t xml:space="preserve">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реализуется следующая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Перечень основных мероприятий подпрограммы</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 приведен в приложении № 2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Конкретное описание мероприятий подпрограммы раскрыто в соответствующей ей подпрограмме.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Обобщенная характеристика мер государственного регулирования в сфере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Сведения об основных мерах правового регулирования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Меры правового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«Удеревский  сельсовет» Черемисиновского района Курской области в сфере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Прогноз сводных показателей муниципальных заданий по этапам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VIII. Обобщенная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658AA">
        <w:rPr>
          <w:rStyle w:val="a4"/>
          <w:rFonts w:ascii="Arial" w:hAnsi="Arial" w:cs="Arial"/>
          <w:color w:val="292D24"/>
          <w:sz w:val="24"/>
          <w:szCs w:val="24"/>
        </w:rPr>
        <w:t> </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 Обоснование выделения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выделена одна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lastRenderedPageBreak/>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658AA">
        <w:rPr>
          <w:rFonts w:ascii="Arial" w:hAnsi="Arial" w:cs="Arial"/>
          <w:sz w:val="24"/>
          <w:szCs w:val="24"/>
        </w:rPr>
        <w:t>программы</w:t>
      </w:r>
      <w:proofErr w:type="gramEnd"/>
      <w:r w:rsidRPr="004658AA">
        <w:rPr>
          <w:rFonts w:ascii="Arial" w:hAnsi="Arial" w:cs="Arial"/>
          <w:sz w:val="24"/>
          <w:szCs w:val="24"/>
        </w:rPr>
        <w:t xml:space="preserve"> в рамках реализации включенной в муниципальную программу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XI. Обоснование объема финансовых ресурсов, необходимых для реализации муниципальной 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Удеревского сельсовета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Финансирование из местного бюджета на реализацию муниципальной программы будет осуществляться в соответствии с решением Собрания депутатов Удеревского сельсовета Черемисиновского района Курской области о бюджете муниципального образования на очередной финансовый год и плановый период.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XII. Ресурсное обеспечение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5 000 рублей, в том числе по годам: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8</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1</w:t>
      </w:r>
      <w:r w:rsidRPr="004658AA">
        <w:rPr>
          <w:rFonts w:ascii="Arial" w:hAnsi="Arial" w:cs="Arial"/>
          <w:color w:val="292D24"/>
          <w:sz w:val="24"/>
          <w:szCs w:val="24"/>
        </w:rPr>
        <w:t>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B82250" w:rsidRPr="004658AA">
        <w:rPr>
          <w:rFonts w:ascii="Arial" w:hAnsi="Arial" w:cs="Arial"/>
          <w:color w:val="292D24"/>
          <w:sz w:val="24"/>
          <w:szCs w:val="24"/>
        </w:rPr>
        <w:t>20</w:t>
      </w:r>
      <w:r w:rsidRPr="004658AA">
        <w:rPr>
          <w:rFonts w:ascii="Arial" w:hAnsi="Arial" w:cs="Arial"/>
          <w:color w:val="292D24"/>
          <w:sz w:val="24"/>
          <w:szCs w:val="24"/>
        </w:rPr>
        <w:t> год – 1 000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том числе: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объем финансирования по подпрограмме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5 000 рублей, в том числе по годам: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8</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1</w:t>
      </w:r>
      <w:r w:rsidRPr="004658AA">
        <w:rPr>
          <w:rFonts w:ascii="Arial" w:hAnsi="Arial" w:cs="Arial"/>
          <w:color w:val="292D24"/>
          <w:sz w:val="24"/>
          <w:szCs w:val="24"/>
        </w:rPr>
        <w:t>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B82250" w:rsidRPr="004658AA">
        <w:rPr>
          <w:rFonts w:ascii="Arial" w:hAnsi="Arial" w:cs="Arial"/>
          <w:color w:val="292D24"/>
          <w:sz w:val="24"/>
          <w:szCs w:val="24"/>
        </w:rPr>
        <w:t>20</w:t>
      </w:r>
      <w:r w:rsidRPr="004658AA">
        <w:rPr>
          <w:rFonts w:ascii="Arial" w:hAnsi="Arial" w:cs="Arial"/>
          <w:color w:val="292D24"/>
          <w:sz w:val="24"/>
          <w:szCs w:val="24"/>
        </w:rPr>
        <w:t> год – 1 000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XIII. Оценка </w:t>
      </w:r>
      <w:proofErr w:type="gramStart"/>
      <w:r w:rsidRPr="004658AA">
        <w:rPr>
          <w:rStyle w:val="a4"/>
          <w:rFonts w:ascii="Arial" w:hAnsi="Arial" w:cs="Arial"/>
          <w:color w:val="292D24"/>
          <w:sz w:val="24"/>
          <w:szCs w:val="24"/>
        </w:rPr>
        <w:t>степени влияния выделения дополнительных объемов ресурсов</w:t>
      </w:r>
      <w:proofErr w:type="gramEnd"/>
      <w:r w:rsidRPr="004658AA">
        <w:rPr>
          <w:rStyle w:val="a4"/>
          <w:rFonts w:ascii="Arial" w:hAnsi="Arial" w:cs="Arial"/>
          <w:color w:val="292D24"/>
          <w:sz w:val="24"/>
          <w:szCs w:val="24"/>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Невыполнение или неэффективное выполнение муниципальной программы возможно в случае реализации внутренних либо внешних рисков.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Основными внешними рисками являются: нормативно-правовые (изменение структуры и задач органов местного самоуправления Удеревского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Удеревского сельсовета), природно-техногенные (экологические, природные катаклизмы, а также иные чрезвычайные ситуации).</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Минимизировать возможные отклонения в выполнении программных мероприятий и исключить негативные последствия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осуществление муниципального управления реализацией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своевременное внесение изменений в муниципальную программу;</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оптимизация ресурсного обеспечения и совершенствование деятельности участников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рискам, неподдающимся управлению, относятся различные форс-мажорные обстоятельства.</w:t>
      </w:r>
    </w:p>
    <w:p w:rsidR="001B5E8F" w:rsidRPr="004658AA" w:rsidRDefault="001B5E8F" w:rsidP="004658AA">
      <w:pPr>
        <w:spacing w:after="0" w:line="240" w:lineRule="auto"/>
        <w:ind w:firstLine="567"/>
        <w:rPr>
          <w:rStyle w:val="a4"/>
          <w:rFonts w:ascii="Arial" w:hAnsi="Arial" w:cs="Arial"/>
          <w:b w:val="0"/>
          <w:bCs w:val="0"/>
          <w:color w:val="292D24"/>
          <w:sz w:val="24"/>
          <w:szCs w:val="24"/>
        </w:rPr>
      </w:pPr>
      <w:r w:rsidRPr="004658AA">
        <w:rPr>
          <w:rFonts w:ascii="Arial" w:hAnsi="Arial" w:cs="Arial"/>
          <w:color w:val="292D24"/>
          <w:sz w:val="24"/>
          <w:szCs w:val="24"/>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658AA">
        <w:rPr>
          <w:rFonts w:ascii="Arial" w:hAnsi="Arial" w:cs="Arial"/>
          <w:color w:val="292D24"/>
          <w:sz w:val="24"/>
          <w:szCs w:val="24"/>
        </w:rPr>
        <w:t>контроля за</w:t>
      </w:r>
      <w:proofErr w:type="gramEnd"/>
      <w:r w:rsidRPr="004658AA">
        <w:rPr>
          <w:rFonts w:ascii="Arial" w:hAnsi="Arial" w:cs="Arial"/>
          <w:color w:val="292D24"/>
          <w:sz w:val="24"/>
          <w:szCs w:val="24"/>
        </w:rPr>
        <w:t xml:space="preserve"> реализацией муниципальной программы</w:t>
      </w:r>
    </w:p>
    <w:p w:rsidR="001B5E8F" w:rsidRPr="004658AA" w:rsidRDefault="001B5E8F" w:rsidP="004658AA">
      <w:pPr>
        <w:spacing w:after="0" w:line="240" w:lineRule="auto"/>
        <w:ind w:firstLine="567"/>
        <w:rPr>
          <w:rFonts w:ascii="Arial" w:hAnsi="Arial" w:cs="Arial"/>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000000"/>
          <w:sz w:val="24"/>
          <w:szCs w:val="24"/>
        </w:rPr>
        <w:lastRenderedPageBreak/>
        <w:t>Подпрограмма</w:t>
      </w:r>
    </w:p>
    <w:p w:rsidR="001B5E8F" w:rsidRPr="009243E6" w:rsidRDefault="001B5E8F" w:rsidP="004658AA">
      <w:pPr>
        <w:spacing w:after="0" w:line="240" w:lineRule="auto"/>
        <w:ind w:firstLine="567"/>
        <w:rPr>
          <w:rFonts w:ascii="Arial" w:hAnsi="Arial" w:cs="Arial"/>
          <w:b/>
          <w:color w:val="292D24"/>
          <w:sz w:val="24"/>
          <w:szCs w:val="24"/>
        </w:rPr>
      </w:pPr>
      <w:r w:rsidRPr="009243E6">
        <w:rPr>
          <w:rFonts w:ascii="Arial" w:hAnsi="Arial" w:cs="Arial"/>
          <w:b/>
          <w:color w:val="292D24"/>
          <w:sz w:val="24"/>
          <w:szCs w:val="24"/>
        </w:rPr>
        <w:t>«Реализация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292D24"/>
          <w:sz w:val="24"/>
          <w:szCs w:val="24"/>
        </w:rPr>
        <w:t>подпрограммы «</w:t>
      </w:r>
      <w:r w:rsidRPr="009243E6">
        <w:rPr>
          <w:rFonts w:ascii="Arial" w:hAnsi="Arial" w:cs="Arial"/>
          <w:b/>
          <w:color w:val="292D24"/>
          <w:sz w:val="24"/>
          <w:szCs w:val="24"/>
        </w:rPr>
        <w:t>Реализация муниципальной политики в сфере физической культуры и спорта</w:t>
      </w:r>
      <w:r w:rsidRPr="009243E6">
        <w:rPr>
          <w:rStyle w:val="apple-converted-space"/>
          <w:rFonts w:ascii="Arial" w:hAnsi="Arial" w:cs="Arial"/>
          <w:b/>
          <w:bCs/>
          <w:color w:val="292D24"/>
          <w:sz w:val="24"/>
          <w:szCs w:val="24"/>
        </w:rPr>
        <w:t> </w:t>
      </w:r>
      <w:r w:rsidRPr="009243E6">
        <w:rPr>
          <w:rStyle w:val="a4"/>
          <w:rFonts w:ascii="Arial" w:hAnsi="Arial" w:cs="Arial"/>
          <w:color w:val="292D24"/>
          <w:sz w:val="24"/>
          <w:szCs w:val="24"/>
        </w:rPr>
        <w:t>» муниципальной программы муниципального образования «Удеревский  сельсовет» Черемисиновского района Курской области «</w:t>
      </w:r>
      <w:r w:rsidRPr="009243E6">
        <w:rPr>
          <w:rFonts w:ascii="Arial" w:hAnsi="Arial" w:cs="Arial"/>
          <w:b/>
          <w:sz w:val="24"/>
          <w:szCs w:val="24"/>
        </w:rPr>
        <w:t xml:space="preserve">Повышение эффективности работы с молодежью, организация отдыха и оздоровление детей, молодежи, </w:t>
      </w:r>
      <w:r w:rsidRPr="009243E6">
        <w:rPr>
          <w:rStyle w:val="a4"/>
          <w:rFonts w:ascii="Arial" w:hAnsi="Arial" w:cs="Arial"/>
          <w:color w:val="292D24"/>
          <w:sz w:val="24"/>
          <w:szCs w:val="24"/>
        </w:rPr>
        <w:t>развитие физической культуры и спорта»</w:t>
      </w:r>
    </w:p>
    <w:tbl>
      <w:tblPr>
        <w:tblW w:w="9495" w:type="dxa"/>
        <w:tblInd w:w="108" w:type="dxa"/>
        <w:tblCellMar>
          <w:left w:w="0" w:type="dxa"/>
          <w:right w:w="0" w:type="dxa"/>
        </w:tblCellMar>
        <w:tblLook w:val="04A0"/>
      </w:tblPr>
      <w:tblGrid>
        <w:gridCol w:w="2410"/>
        <w:gridCol w:w="7085"/>
      </w:tblGrid>
      <w:tr w:rsidR="001B5E8F" w:rsidRPr="004658AA" w:rsidTr="001B5E8F">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Соисполнители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необходимых условий для реализации Программы</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обеспечение эффективного управления Программой;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достижение запланированных результатов;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«Удеревский  сельсовет» Черемисиновского района Курской области;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воспитание физически и нравственно здорового молодого поколения муниципального образования «Удеревский  сельсовет» Черемисиновского района Курской области</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Целевые индикаторы 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доля достигнутых целевых показателей (индикаторов) муниципальной программы</w:t>
            </w:r>
            <w:r w:rsidRPr="004658AA">
              <w:rPr>
                <w:rStyle w:val="apple-converted-space"/>
                <w:rFonts w:ascii="Arial" w:hAnsi="Arial" w:cs="Arial"/>
                <w:sz w:val="24"/>
                <w:szCs w:val="24"/>
              </w:rPr>
              <w:t> </w:t>
            </w:r>
            <w:r w:rsidRPr="004658AA">
              <w:rPr>
                <w:rFonts w:ascii="Arial" w:hAnsi="Arial" w:cs="Arial"/>
                <w:sz w:val="24"/>
                <w:szCs w:val="24"/>
              </w:rPr>
              <w:t>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подпрограмма реализуется в 201</w:t>
            </w:r>
            <w:r w:rsidR="00B82250" w:rsidRPr="004658AA">
              <w:rPr>
                <w:rFonts w:ascii="Arial" w:hAnsi="Arial" w:cs="Arial"/>
                <w:sz w:val="24"/>
                <w:szCs w:val="24"/>
              </w:rPr>
              <w:t>8</w:t>
            </w:r>
            <w:r w:rsidRPr="004658AA">
              <w:rPr>
                <w:rFonts w:ascii="Arial" w:hAnsi="Arial" w:cs="Arial"/>
                <w:sz w:val="24"/>
                <w:szCs w:val="24"/>
              </w:rPr>
              <w:t xml:space="preserve"> – 20</w:t>
            </w:r>
            <w:r w:rsidR="00B82250" w:rsidRPr="004658AA">
              <w:rPr>
                <w:rFonts w:ascii="Arial" w:hAnsi="Arial" w:cs="Arial"/>
                <w:sz w:val="24"/>
                <w:szCs w:val="24"/>
              </w:rPr>
              <w:t>20</w:t>
            </w:r>
            <w:r w:rsidRPr="004658AA">
              <w:rPr>
                <w:rFonts w:ascii="Arial" w:hAnsi="Arial" w:cs="Arial"/>
                <w:sz w:val="24"/>
                <w:szCs w:val="24"/>
              </w:rPr>
              <w:t xml:space="preserve"> годы в один этап</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бюджетных ассигнований на реализацию   подпрограммы составляет 5 000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Бюджетные ассигнования местного бюджета на реализацию подпрограммы на весь период составляют</w:t>
            </w:r>
          </w:p>
          <w:p w:rsidR="001B5E8F" w:rsidRPr="004658AA" w:rsidRDefault="00B82250" w:rsidP="004658AA">
            <w:pPr>
              <w:spacing w:after="0" w:line="240" w:lineRule="auto"/>
              <w:ind w:firstLine="567"/>
              <w:rPr>
                <w:rFonts w:ascii="Arial" w:hAnsi="Arial" w:cs="Arial"/>
                <w:sz w:val="24"/>
                <w:szCs w:val="24"/>
              </w:rPr>
            </w:pPr>
            <w:r w:rsidRPr="004658AA">
              <w:rPr>
                <w:rFonts w:ascii="Arial" w:hAnsi="Arial" w:cs="Arial"/>
                <w:sz w:val="24"/>
                <w:szCs w:val="24"/>
              </w:rPr>
              <w:t>5</w:t>
            </w:r>
            <w:r w:rsidR="001B5E8F" w:rsidRPr="004658AA">
              <w:rPr>
                <w:rFonts w:ascii="Arial" w:hAnsi="Arial" w:cs="Arial"/>
                <w:sz w:val="24"/>
                <w:szCs w:val="24"/>
              </w:rPr>
              <w:t xml:space="preserve"> 000 рублей, в том числе по годам, в следующих </w:t>
            </w:r>
            <w:r w:rsidR="001B5E8F" w:rsidRPr="004658AA">
              <w:rPr>
                <w:rFonts w:ascii="Arial" w:hAnsi="Arial" w:cs="Arial"/>
                <w:sz w:val="24"/>
                <w:szCs w:val="24"/>
              </w:rPr>
              <w:lastRenderedPageBreak/>
              <w:t>объемах: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8</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1</w:t>
            </w:r>
            <w:r w:rsidRPr="004658AA">
              <w:rPr>
                <w:rFonts w:ascii="Arial" w:hAnsi="Arial" w:cs="Arial"/>
                <w:color w:val="292D24"/>
                <w:sz w:val="24"/>
                <w:szCs w:val="24"/>
              </w:rPr>
              <w:t>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color w:val="292D24"/>
                <w:sz w:val="24"/>
                <w:szCs w:val="24"/>
              </w:rPr>
              <w:t>20</w:t>
            </w:r>
            <w:r w:rsidR="00B82250" w:rsidRPr="004658AA">
              <w:rPr>
                <w:rFonts w:ascii="Arial" w:hAnsi="Arial" w:cs="Arial"/>
                <w:color w:val="292D24"/>
                <w:sz w:val="24"/>
                <w:szCs w:val="24"/>
              </w:rPr>
              <w:t>20</w:t>
            </w:r>
            <w:r w:rsidRPr="004658AA">
              <w:rPr>
                <w:rFonts w:ascii="Arial" w:hAnsi="Arial" w:cs="Arial"/>
                <w:color w:val="292D24"/>
                <w:sz w:val="24"/>
                <w:szCs w:val="24"/>
              </w:rPr>
              <w:t>год – 1 000 рублей</w:t>
            </w:r>
            <w:r w:rsidRPr="004658AA">
              <w:rPr>
                <w:rFonts w:ascii="Arial" w:hAnsi="Arial" w:cs="Arial"/>
                <w:sz w:val="24"/>
                <w:szCs w:val="24"/>
              </w:rPr>
              <w:t>.</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lastRenderedPageBreak/>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подрастающего поколения осознанной потребности в занятиях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населения устойчивой мотивации к занятиям физической культурой и спортом, основам здорового образа жизни;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эффективной системы управления реализации Программы;</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реализация в полном объеме мероприятий Программы, достижение ее целей и задач</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 Характеристика сферы реализации Подпрограммы,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b/>
          <w:bCs/>
          <w:color w:val="000000"/>
          <w:sz w:val="24"/>
          <w:szCs w:val="24"/>
        </w:rPr>
        <w:t> </w:t>
      </w:r>
      <w:r w:rsidRPr="004658AA">
        <w:rPr>
          <w:rFonts w:ascii="Arial" w:hAnsi="Arial" w:cs="Arial"/>
          <w:sz w:val="24"/>
          <w:szCs w:val="24"/>
        </w:rPr>
        <w:t>»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 разработана с целью создания условий для реализации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w:t>
      </w:r>
      <w:proofErr w:type="gramEnd"/>
      <w:r w:rsidRPr="004658AA">
        <w:rPr>
          <w:rFonts w:ascii="Arial" w:hAnsi="Arial" w:cs="Arial"/>
          <w:sz w:val="24"/>
          <w:szCs w:val="24"/>
        </w:rPr>
        <w:t xml:space="preserve"> и оздоровление детей, молодежи, развитие физической культуры и спорта» и </w:t>
      </w:r>
      <w:proofErr w:type="gramStart"/>
      <w:r w:rsidRPr="004658AA">
        <w:rPr>
          <w:rFonts w:ascii="Arial" w:hAnsi="Arial" w:cs="Arial"/>
          <w:sz w:val="24"/>
          <w:szCs w:val="24"/>
        </w:rPr>
        <w:t>направлена</w:t>
      </w:r>
      <w:proofErr w:type="gramEnd"/>
      <w:r w:rsidRPr="004658AA">
        <w:rPr>
          <w:rFonts w:ascii="Arial" w:hAnsi="Arial" w:cs="Arial"/>
          <w:sz w:val="24"/>
          <w:szCs w:val="24"/>
        </w:rPr>
        <w:t xml:space="preserve"> в целом на формирование и развитие обеспечивающих механизмов реализации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Подпрограмма направлена на качественное выполнение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Цели, задачи основные ожидаемые конечные результаты, сроки и этапы реализации Подпрограммы приведены в паспорте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Для решения поставленной цели необходимо решение задачи по обеспечению деятельности и выполнению полномочий Администрации Удеревского сельсовета Черемисиновского района Курской области в области развития физической культуры и спорта на территории муниципального </w:t>
      </w:r>
      <w:r w:rsidRPr="004658AA">
        <w:rPr>
          <w:rFonts w:ascii="Arial" w:hAnsi="Arial" w:cs="Arial"/>
          <w:color w:val="292D24"/>
          <w:sz w:val="24"/>
          <w:szCs w:val="24"/>
        </w:rPr>
        <w:lastRenderedPageBreak/>
        <w:t>образования. Целевым показателем (индикатором) Подпрограммы служит показатель:</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доля достигнутых целевых показателей (индикаторов) муниципальной программы к общему количеству целевых показателей (индикаторов). </w:t>
      </w:r>
      <w:r w:rsidR="00B82250" w:rsidRPr="004658AA">
        <w:rPr>
          <w:rFonts w:ascii="Arial" w:hAnsi="Arial" w:cs="Arial"/>
          <w:color w:val="292D24"/>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Данный показатель рассчитывается в процентах</w:t>
      </w:r>
      <w:proofErr w:type="gramStart"/>
      <w:r w:rsidRPr="004658AA">
        <w:rPr>
          <w:rFonts w:ascii="Arial" w:hAnsi="Arial" w:cs="Arial"/>
          <w:color w:val="292D24"/>
          <w:sz w:val="24"/>
          <w:szCs w:val="24"/>
        </w:rPr>
        <w:t xml:space="preserve"> (%) </w:t>
      </w:r>
      <w:proofErr w:type="gramEnd"/>
      <w:r w:rsidRPr="004658AA">
        <w:rPr>
          <w:rFonts w:ascii="Arial" w:hAnsi="Arial" w:cs="Arial"/>
          <w:color w:val="292D24"/>
          <w:sz w:val="24"/>
          <w:szCs w:val="24"/>
        </w:rPr>
        <w:t>как отношение достигнутых целевых показателей (индикаторов) муниципальной программы к планируемым показателям (индикаторам), указанным в</w:t>
      </w:r>
      <w:r w:rsidRPr="004658AA">
        <w:rPr>
          <w:rStyle w:val="apple-converted-space"/>
          <w:rFonts w:ascii="Arial" w:hAnsi="Arial" w:cs="Arial"/>
          <w:color w:val="292D24"/>
          <w:sz w:val="24"/>
          <w:szCs w:val="24"/>
        </w:rPr>
        <w:t> </w:t>
      </w:r>
      <w:r w:rsidRPr="004658AA">
        <w:rPr>
          <w:rFonts w:ascii="Arial" w:hAnsi="Arial" w:cs="Arial"/>
          <w:sz w:val="24"/>
          <w:szCs w:val="24"/>
        </w:rPr>
        <w:t>приложении № 1</w:t>
      </w:r>
      <w:r w:rsidRPr="004658AA">
        <w:rPr>
          <w:rStyle w:val="apple-converted-space"/>
          <w:rFonts w:ascii="Arial" w:hAnsi="Arial" w:cs="Arial"/>
          <w:color w:val="292D24"/>
          <w:sz w:val="24"/>
          <w:szCs w:val="24"/>
        </w:rPr>
        <w:t> </w:t>
      </w:r>
      <w:r w:rsidRPr="004658AA">
        <w:rPr>
          <w:rFonts w:ascii="Arial" w:hAnsi="Arial" w:cs="Arial"/>
          <w:color w:val="292D24"/>
          <w:sz w:val="24"/>
          <w:szCs w:val="24"/>
        </w:rPr>
        <w:t>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III. Характеристика основных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IV. Характеристика мер государственного регулирования в сфере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Подпрограммы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Прогноз сводных показателей муниципальных заданий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Подпрограммы не предусмотрены.</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VIII. Обоснование объема финансовых ресурсов, необходимых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w:t>
      </w:r>
      <w:r w:rsidR="00B82250" w:rsidRPr="004658AA">
        <w:rPr>
          <w:rFonts w:ascii="Arial" w:hAnsi="Arial" w:cs="Arial"/>
          <w:color w:val="292D24"/>
          <w:sz w:val="24"/>
          <w:szCs w:val="24"/>
        </w:rPr>
        <w:t>5</w:t>
      </w:r>
      <w:r w:rsidRPr="004658AA">
        <w:rPr>
          <w:rFonts w:ascii="Arial" w:hAnsi="Arial" w:cs="Arial"/>
          <w:color w:val="292D24"/>
          <w:sz w:val="24"/>
          <w:szCs w:val="24"/>
        </w:rPr>
        <w:t xml:space="preserve"> 000 рублей, в том числе по годам, в следующих объемах: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B82250" w:rsidRPr="004658AA">
        <w:rPr>
          <w:rFonts w:ascii="Arial" w:hAnsi="Arial" w:cs="Arial"/>
          <w:color w:val="292D24"/>
          <w:sz w:val="24"/>
          <w:szCs w:val="24"/>
        </w:rPr>
        <w:t>8</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201</w:t>
      </w:r>
      <w:r w:rsidR="00B82250" w:rsidRPr="004658AA">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1</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B82250" w:rsidRPr="004658AA">
        <w:rPr>
          <w:rFonts w:ascii="Arial" w:hAnsi="Arial" w:cs="Arial"/>
          <w:color w:val="292D24"/>
          <w:sz w:val="24"/>
          <w:szCs w:val="24"/>
        </w:rPr>
        <w:t>20</w:t>
      </w:r>
      <w:r w:rsidRPr="004658AA">
        <w:rPr>
          <w:rFonts w:ascii="Arial" w:hAnsi="Arial" w:cs="Arial"/>
          <w:color w:val="292D24"/>
          <w:sz w:val="24"/>
          <w:szCs w:val="24"/>
        </w:rPr>
        <w:t xml:space="preserve"> год – 1 000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Указанные расходы подлежат ежегодному уточнению в рамках бюджетного цикла.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Важное значение</w:t>
      </w:r>
      <w:proofErr w:type="gramEnd"/>
      <w:r w:rsidRPr="004658AA">
        <w:rPr>
          <w:rFonts w:ascii="Arial" w:hAnsi="Arial" w:cs="Arial"/>
          <w:color w:val="292D24"/>
          <w:sz w:val="24"/>
          <w:szCs w:val="24"/>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Управление рисками реализации Подпрограммы будет осуществляться в рамках единой системы управления рисками муниципальной программы.</w:t>
      </w: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Default="001912AE"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9243E6">
      <w:pPr>
        <w:spacing w:after="0" w:line="240" w:lineRule="auto"/>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Pr="004658AA" w:rsidRDefault="0034730B"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lastRenderedPageBreak/>
        <w:t>Приложение № 1</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 </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9243E6">
        <w:rPr>
          <w:rStyle w:val="a4"/>
          <w:rFonts w:ascii="Arial" w:hAnsi="Arial" w:cs="Arial"/>
          <w:color w:val="292D24"/>
          <w:sz w:val="24"/>
          <w:szCs w:val="24"/>
        </w:rPr>
        <w:t>Сведения</w:t>
      </w:r>
      <w:r w:rsidRPr="009243E6">
        <w:rPr>
          <w:rFonts w:ascii="Arial" w:hAnsi="Arial" w:cs="Arial"/>
          <w:color w:val="292D24"/>
          <w:sz w:val="24"/>
          <w:szCs w:val="24"/>
        </w:rPr>
        <w:br/>
      </w:r>
      <w:r w:rsidRPr="009243E6">
        <w:rPr>
          <w:rStyle w:val="a4"/>
          <w:rFonts w:ascii="Arial" w:hAnsi="Arial" w:cs="Arial"/>
          <w:color w:val="292D24"/>
          <w:sz w:val="24"/>
          <w:szCs w:val="24"/>
        </w:rPr>
        <w:t>о показателях (индикаторах) муниципальной программы муниципального образования «Удеревский  сельсовет» Черемисиновского района Курской области</w:t>
      </w:r>
      <w:r w:rsidRPr="009243E6">
        <w:rPr>
          <w:rStyle w:val="apple-converted-space"/>
          <w:rFonts w:ascii="Arial" w:hAnsi="Arial" w:cs="Arial"/>
          <w:bCs/>
          <w:color w:val="292D24"/>
          <w:sz w:val="24"/>
          <w:szCs w:val="24"/>
        </w:rPr>
        <w:t> </w:t>
      </w:r>
      <w:r w:rsidRPr="009243E6">
        <w:rPr>
          <w:rStyle w:val="a4"/>
          <w:rFonts w:ascii="Arial" w:hAnsi="Arial" w:cs="Arial"/>
          <w:b w:val="0"/>
          <w:color w:val="000000"/>
          <w:sz w:val="24"/>
          <w:szCs w:val="24"/>
        </w:rPr>
        <w:t>«</w:t>
      </w:r>
      <w:r w:rsidRPr="009243E6">
        <w:rPr>
          <w:rFonts w:ascii="Arial" w:hAnsi="Arial" w:cs="Arial"/>
          <w:b/>
          <w:sz w:val="24"/>
          <w:szCs w:val="24"/>
        </w:rPr>
        <w:t>Повышение эффективности работы с молодежью, организация отдыха и оздоровление детей, молодежи,</w:t>
      </w:r>
      <w:r w:rsidRPr="009243E6">
        <w:rPr>
          <w:rStyle w:val="apple-converted-space"/>
          <w:rFonts w:ascii="Arial" w:hAnsi="Arial" w:cs="Arial"/>
          <w:b/>
          <w:bCs/>
          <w:color w:val="000000"/>
          <w:sz w:val="24"/>
          <w:szCs w:val="24"/>
        </w:rPr>
        <w:t> </w:t>
      </w:r>
      <w:r w:rsidRPr="009243E6">
        <w:rPr>
          <w:rStyle w:val="a4"/>
          <w:rFonts w:ascii="Arial" w:hAnsi="Arial" w:cs="Arial"/>
          <w:color w:val="000000"/>
          <w:sz w:val="24"/>
          <w:szCs w:val="24"/>
        </w:rPr>
        <w:t>развитие физической культуры и спорта»</w:t>
      </w:r>
      <w:r w:rsidRPr="009243E6">
        <w:rPr>
          <w:rStyle w:val="apple-converted-space"/>
          <w:rFonts w:ascii="Arial" w:hAnsi="Arial" w:cs="Arial"/>
          <w:bCs/>
          <w:color w:val="000000"/>
          <w:sz w:val="24"/>
          <w:szCs w:val="24"/>
        </w:rPr>
        <w:t> </w:t>
      </w:r>
      <w:r w:rsidRPr="009243E6">
        <w:rPr>
          <w:rStyle w:val="a4"/>
          <w:rFonts w:ascii="Arial" w:hAnsi="Arial" w:cs="Arial"/>
          <w:color w:val="292D24"/>
          <w:sz w:val="24"/>
          <w:szCs w:val="24"/>
        </w:rPr>
        <w:t>и ее подпрограммы и их значениях</w:t>
      </w:r>
    </w:p>
    <w:p w:rsidR="009243E6" w:rsidRPr="009243E6" w:rsidRDefault="009243E6" w:rsidP="0034730B">
      <w:pPr>
        <w:spacing w:after="0" w:line="240" w:lineRule="auto"/>
        <w:ind w:firstLine="567"/>
        <w:jc w:val="center"/>
        <w:rPr>
          <w:rFonts w:ascii="Arial" w:hAnsi="Arial" w:cs="Arial"/>
          <w:b/>
          <w:color w:val="292D24"/>
          <w:sz w:val="24"/>
          <w:szCs w:val="24"/>
        </w:rPr>
      </w:pPr>
    </w:p>
    <w:tbl>
      <w:tblPr>
        <w:tblpPr w:leftFromText="180" w:rightFromText="180" w:topFromText="15" w:bottomFromText="15" w:vertAnchor="text"/>
        <w:tblW w:w="9600" w:type="dxa"/>
        <w:tblLayout w:type="fixed"/>
        <w:tblCellMar>
          <w:left w:w="0" w:type="dxa"/>
          <w:right w:w="0" w:type="dxa"/>
        </w:tblCellMar>
        <w:tblLook w:val="04A0"/>
      </w:tblPr>
      <w:tblGrid>
        <w:gridCol w:w="534"/>
        <w:gridCol w:w="4391"/>
        <w:gridCol w:w="1137"/>
        <w:gridCol w:w="1276"/>
        <w:gridCol w:w="992"/>
        <w:gridCol w:w="1270"/>
      </w:tblGrid>
      <w:tr w:rsidR="001B5E8F" w:rsidRPr="004658AA" w:rsidTr="009243E6">
        <w:tc>
          <w:tcPr>
            <w:tcW w:w="534"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1B5E8F" w:rsidRPr="004658AA" w:rsidRDefault="001B5E8F" w:rsidP="009243E6">
            <w:pPr>
              <w:spacing w:after="0" w:line="240" w:lineRule="auto"/>
              <w:rPr>
                <w:rFonts w:ascii="Arial" w:hAnsi="Arial" w:cs="Arial"/>
                <w:color w:val="292D24"/>
                <w:sz w:val="24"/>
                <w:szCs w:val="24"/>
              </w:rPr>
            </w:pPr>
            <w:r w:rsidRPr="004658AA">
              <w:rPr>
                <w:rStyle w:val="a4"/>
                <w:rFonts w:ascii="Arial" w:hAnsi="Arial" w:cs="Arial"/>
                <w:color w:val="292D24"/>
                <w:sz w:val="24"/>
                <w:szCs w:val="24"/>
              </w:rPr>
              <w:t>№</w:t>
            </w:r>
          </w:p>
          <w:p w:rsidR="001B5E8F" w:rsidRPr="004658AA" w:rsidRDefault="001B5E8F" w:rsidP="009243E6">
            <w:pPr>
              <w:spacing w:after="0" w:line="240" w:lineRule="auto"/>
              <w:rPr>
                <w:rFonts w:ascii="Arial" w:hAnsi="Arial" w:cs="Arial"/>
                <w:color w:val="292D24"/>
                <w:sz w:val="24"/>
                <w:szCs w:val="24"/>
              </w:rPr>
            </w:pPr>
            <w:proofErr w:type="spellStart"/>
            <w:proofErr w:type="gramStart"/>
            <w:r w:rsidRPr="004658AA">
              <w:rPr>
                <w:rStyle w:val="a4"/>
                <w:rFonts w:ascii="Arial" w:hAnsi="Arial" w:cs="Arial"/>
                <w:color w:val="292D24"/>
                <w:sz w:val="24"/>
                <w:szCs w:val="24"/>
              </w:rPr>
              <w:t>п</w:t>
            </w:r>
            <w:proofErr w:type="spellEnd"/>
            <w:proofErr w:type="gramEnd"/>
            <w:r w:rsidRPr="004658AA">
              <w:rPr>
                <w:rStyle w:val="a4"/>
                <w:rFonts w:ascii="Arial" w:hAnsi="Arial" w:cs="Arial"/>
                <w:color w:val="292D24"/>
                <w:sz w:val="24"/>
                <w:szCs w:val="24"/>
              </w:rPr>
              <w:t>/</w:t>
            </w:r>
            <w:proofErr w:type="spellStart"/>
            <w:r w:rsidRPr="004658AA">
              <w:rPr>
                <w:rStyle w:val="a4"/>
                <w:rFonts w:ascii="Arial" w:hAnsi="Arial" w:cs="Arial"/>
                <w:color w:val="292D24"/>
                <w:sz w:val="24"/>
                <w:szCs w:val="24"/>
              </w:rPr>
              <w:t>п</w:t>
            </w:r>
            <w:proofErr w:type="spellEnd"/>
          </w:p>
        </w:tc>
        <w:tc>
          <w:tcPr>
            <w:tcW w:w="4391"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9243E6">
            <w:pPr>
              <w:spacing w:after="0" w:line="240" w:lineRule="auto"/>
              <w:rPr>
                <w:rFonts w:ascii="Arial" w:hAnsi="Arial" w:cs="Arial"/>
                <w:color w:val="292D24"/>
                <w:sz w:val="24"/>
                <w:szCs w:val="24"/>
              </w:rPr>
            </w:pPr>
            <w:r w:rsidRPr="004658AA">
              <w:rPr>
                <w:rStyle w:val="a4"/>
                <w:rFonts w:ascii="Arial" w:hAnsi="Arial" w:cs="Arial"/>
                <w:color w:val="292D24"/>
                <w:sz w:val="24"/>
                <w:szCs w:val="24"/>
              </w:rPr>
              <w:t>Наименование</w:t>
            </w:r>
            <w:r w:rsidRPr="004658AA">
              <w:rPr>
                <w:rStyle w:val="apple-converted-space"/>
                <w:rFonts w:ascii="Arial" w:hAnsi="Arial" w:cs="Arial"/>
                <w:b/>
                <w:bCs/>
                <w:color w:val="292D24"/>
                <w:sz w:val="24"/>
                <w:szCs w:val="24"/>
              </w:rPr>
              <w:t> </w:t>
            </w:r>
            <w:r w:rsidRPr="004658AA">
              <w:rPr>
                <w:rFonts w:ascii="Arial" w:hAnsi="Arial" w:cs="Arial"/>
                <w:color w:val="292D24"/>
                <w:sz w:val="24"/>
                <w:szCs w:val="24"/>
              </w:rPr>
              <w:br/>
            </w:r>
            <w:r w:rsidRPr="004658AA">
              <w:rPr>
                <w:rStyle w:val="a4"/>
                <w:rFonts w:ascii="Arial" w:hAnsi="Arial" w:cs="Arial"/>
                <w:color w:val="292D24"/>
                <w:sz w:val="24"/>
                <w:szCs w:val="24"/>
              </w:rPr>
              <w:t>показателя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tc>
        <w:tc>
          <w:tcPr>
            <w:tcW w:w="113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9243E6">
            <w:pPr>
              <w:spacing w:after="0" w:line="240" w:lineRule="auto"/>
              <w:rPr>
                <w:rFonts w:ascii="Arial" w:hAnsi="Arial" w:cs="Arial"/>
                <w:color w:val="292D24"/>
                <w:sz w:val="24"/>
                <w:szCs w:val="24"/>
              </w:rPr>
            </w:pPr>
            <w:r w:rsidRPr="004658AA">
              <w:rPr>
                <w:rStyle w:val="a4"/>
                <w:rFonts w:ascii="Arial" w:hAnsi="Arial" w:cs="Arial"/>
                <w:color w:val="292D24"/>
                <w:sz w:val="24"/>
                <w:szCs w:val="24"/>
              </w:rPr>
              <w:t>Единица измерения</w:t>
            </w:r>
          </w:p>
        </w:tc>
        <w:tc>
          <w:tcPr>
            <w:tcW w:w="3538"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9243E6">
            <w:pPr>
              <w:spacing w:after="0" w:line="240" w:lineRule="auto"/>
              <w:rPr>
                <w:rFonts w:ascii="Arial" w:hAnsi="Arial" w:cs="Arial"/>
                <w:color w:val="292D24"/>
                <w:sz w:val="24"/>
                <w:szCs w:val="24"/>
              </w:rPr>
            </w:pPr>
            <w:r w:rsidRPr="004658AA">
              <w:rPr>
                <w:rStyle w:val="a4"/>
                <w:rFonts w:ascii="Arial" w:hAnsi="Arial" w:cs="Arial"/>
                <w:color w:val="292D24"/>
                <w:sz w:val="24"/>
                <w:szCs w:val="24"/>
              </w:rPr>
              <w:t>Значение показателя по годам</w:t>
            </w:r>
          </w:p>
        </w:tc>
      </w:tr>
      <w:tr w:rsidR="001B5E8F" w:rsidRPr="004658AA" w:rsidTr="009243E6">
        <w:trPr>
          <w:trHeight w:val="411"/>
        </w:trPr>
        <w:tc>
          <w:tcPr>
            <w:tcW w:w="534" w:type="dxa"/>
            <w:vMerge/>
            <w:tcBorders>
              <w:top w:val="single" w:sz="8" w:space="0" w:color="auto"/>
              <w:left w:val="single" w:sz="8" w:space="0" w:color="auto"/>
              <w:bottom w:val="single" w:sz="8" w:space="0" w:color="auto"/>
              <w:right w:val="single" w:sz="8" w:space="0" w:color="auto"/>
            </w:tcBorders>
            <w:vAlign w:val="center"/>
            <w:hideMark/>
          </w:tcPr>
          <w:p w:rsidR="001B5E8F" w:rsidRPr="004658AA" w:rsidRDefault="001B5E8F" w:rsidP="004658AA">
            <w:pPr>
              <w:spacing w:after="0" w:line="240" w:lineRule="auto"/>
              <w:ind w:firstLine="567"/>
              <w:rPr>
                <w:rFonts w:ascii="Arial" w:hAnsi="Arial" w:cs="Arial"/>
                <w:color w:val="292D24"/>
                <w:sz w:val="24"/>
                <w:szCs w:val="24"/>
              </w:rPr>
            </w:pPr>
          </w:p>
        </w:tc>
        <w:tc>
          <w:tcPr>
            <w:tcW w:w="4391" w:type="dxa"/>
            <w:vMerge/>
            <w:tcBorders>
              <w:top w:val="single" w:sz="8" w:space="0" w:color="98A48E"/>
              <w:left w:val="nil"/>
              <w:bottom w:val="single" w:sz="8" w:space="0" w:color="98A48E"/>
              <w:right w:val="single" w:sz="8" w:space="0" w:color="98A48E"/>
            </w:tcBorders>
            <w:vAlign w:val="center"/>
            <w:hideMark/>
          </w:tcPr>
          <w:p w:rsidR="001B5E8F" w:rsidRPr="004658AA" w:rsidRDefault="001B5E8F" w:rsidP="004658AA">
            <w:pPr>
              <w:spacing w:after="0" w:line="240" w:lineRule="auto"/>
              <w:ind w:firstLine="567"/>
              <w:rPr>
                <w:rFonts w:ascii="Arial" w:hAnsi="Arial" w:cs="Arial"/>
                <w:color w:val="292D24"/>
                <w:sz w:val="24"/>
                <w:szCs w:val="24"/>
              </w:rPr>
            </w:pPr>
          </w:p>
        </w:tc>
        <w:tc>
          <w:tcPr>
            <w:tcW w:w="1137" w:type="dxa"/>
            <w:vMerge/>
            <w:tcBorders>
              <w:top w:val="single" w:sz="8" w:space="0" w:color="98A48E"/>
              <w:left w:val="nil"/>
              <w:bottom w:val="single" w:sz="8" w:space="0" w:color="98A48E"/>
              <w:right w:val="single" w:sz="8" w:space="0" w:color="98A48E"/>
            </w:tcBorders>
            <w:vAlign w:val="center"/>
            <w:hideMark/>
          </w:tcPr>
          <w:p w:rsidR="001B5E8F" w:rsidRPr="004658AA" w:rsidRDefault="001B5E8F" w:rsidP="004658AA">
            <w:pPr>
              <w:spacing w:after="0" w:line="240" w:lineRule="auto"/>
              <w:ind w:firstLine="567"/>
              <w:rPr>
                <w:rFonts w:ascii="Arial" w:hAnsi="Arial" w:cs="Arial"/>
                <w:color w:val="292D24"/>
                <w:sz w:val="24"/>
                <w:szCs w:val="24"/>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Style w:val="a4"/>
                <w:rFonts w:ascii="Arial" w:hAnsi="Arial" w:cs="Arial"/>
                <w:color w:val="292D24"/>
                <w:sz w:val="24"/>
                <w:szCs w:val="24"/>
              </w:rPr>
              <w:t>201</w:t>
            </w:r>
            <w:r w:rsidR="00B82250" w:rsidRPr="004658AA">
              <w:rPr>
                <w:rStyle w:val="a4"/>
                <w:rFonts w:ascii="Arial" w:hAnsi="Arial" w:cs="Arial"/>
                <w:color w:val="292D24"/>
                <w:sz w:val="24"/>
                <w:szCs w:val="24"/>
              </w:rPr>
              <w:t>8</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Style w:val="a4"/>
                <w:rFonts w:ascii="Arial" w:hAnsi="Arial" w:cs="Arial"/>
                <w:color w:val="292D24"/>
                <w:sz w:val="24"/>
                <w:szCs w:val="24"/>
              </w:rPr>
              <w:t>201</w:t>
            </w:r>
            <w:r w:rsidR="00B82250" w:rsidRPr="004658AA">
              <w:rPr>
                <w:rStyle w:val="a4"/>
                <w:rFonts w:ascii="Arial" w:hAnsi="Arial" w:cs="Arial"/>
                <w:color w:val="292D24"/>
                <w:sz w:val="24"/>
                <w:szCs w:val="24"/>
              </w:rPr>
              <w:t>9</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Style w:val="a4"/>
                <w:rFonts w:ascii="Arial" w:hAnsi="Arial" w:cs="Arial"/>
                <w:color w:val="292D24"/>
                <w:sz w:val="24"/>
                <w:szCs w:val="24"/>
              </w:rPr>
              <w:t>20</w:t>
            </w:r>
            <w:r w:rsidR="00B82250" w:rsidRPr="004658AA">
              <w:rPr>
                <w:rStyle w:val="a4"/>
                <w:rFonts w:ascii="Arial" w:hAnsi="Arial" w:cs="Arial"/>
                <w:color w:val="292D24"/>
                <w:sz w:val="24"/>
                <w:szCs w:val="24"/>
              </w:rPr>
              <w:t>20</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Муниципальная программа</w:t>
      </w:r>
    </w:p>
    <w:tbl>
      <w:tblPr>
        <w:tblW w:w="9585" w:type="dxa"/>
        <w:tblInd w:w="15" w:type="dxa"/>
        <w:tblLayout w:type="fixed"/>
        <w:tblCellMar>
          <w:left w:w="0" w:type="dxa"/>
          <w:right w:w="0" w:type="dxa"/>
        </w:tblCellMar>
        <w:tblLook w:val="04A0"/>
      </w:tblPr>
      <w:tblGrid>
        <w:gridCol w:w="530"/>
        <w:gridCol w:w="4348"/>
        <w:gridCol w:w="1169"/>
        <w:gridCol w:w="1276"/>
        <w:gridCol w:w="992"/>
        <w:gridCol w:w="1270"/>
      </w:tblGrid>
      <w:tr w:rsidR="001B5E8F" w:rsidRPr="004658AA" w:rsidTr="0034730B">
        <w:tc>
          <w:tcPr>
            <w:tcW w:w="530"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1</w:t>
            </w:r>
          </w:p>
        </w:tc>
        <w:tc>
          <w:tcPr>
            <w:tcW w:w="4348"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2</w:t>
            </w:r>
          </w:p>
        </w:tc>
        <w:tc>
          <w:tcPr>
            <w:tcW w:w="116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4</w:t>
            </w:r>
          </w:p>
        </w:tc>
        <w:tc>
          <w:tcPr>
            <w:tcW w:w="992"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5</w:t>
            </w:r>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6</w:t>
            </w:r>
          </w:p>
        </w:tc>
      </w:tr>
      <w:tr w:rsidR="001B5E8F" w:rsidRPr="004658AA" w:rsidTr="0034730B">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муниципального образования систематически занимающегося физической культурой и спортом</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B82250"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0.3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B82250"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B82250"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r>
      <w:tr w:rsidR="001B5E8F" w:rsidRPr="004658AA" w:rsidTr="0034730B">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12</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12</w:t>
            </w:r>
          </w:p>
        </w:tc>
      </w:tr>
      <w:tr w:rsidR="001B5E8F" w:rsidRPr="004658AA" w:rsidTr="00B82250">
        <w:tc>
          <w:tcPr>
            <w:tcW w:w="9585"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Подпрограмма</w:t>
            </w:r>
          </w:p>
        </w:tc>
      </w:tr>
      <w:tr w:rsidR="001B5E8F" w:rsidRPr="004658AA" w:rsidTr="0034730B">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3</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Доля достигнутых целевых показателей (индикаторов)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100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100</w:t>
            </w:r>
          </w:p>
        </w:tc>
      </w:tr>
    </w:tbl>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sz w:val="24"/>
          <w:szCs w:val="24"/>
        </w:rPr>
        <w:sectPr w:rsidR="001B5E8F" w:rsidRPr="004658AA">
          <w:pgSz w:w="11906" w:h="16838"/>
          <w:pgMar w:top="1134" w:right="850" w:bottom="1134" w:left="1701" w:header="708" w:footer="708" w:gutter="0"/>
          <w:cols w:space="720"/>
        </w:sect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lastRenderedPageBreak/>
        <w:t>Приложение № 2</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xml:space="preserve"> организация отдыха и  оздоровление детей, молодежи,         </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развитие физической культуры и спорта» </w:t>
      </w: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Перечень основных мероприятий по реализации</w:t>
      </w:r>
      <w:r w:rsidRPr="004658AA">
        <w:rPr>
          <w:rStyle w:val="apple-converted-space"/>
          <w:rFonts w:ascii="Arial" w:hAnsi="Arial" w:cs="Arial"/>
          <w:b/>
          <w:bCs/>
          <w:color w:val="000000"/>
          <w:sz w:val="24"/>
          <w:szCs w:val="24"/>
        </w:rPr>
        <w:t> </w:t>
      </w:r>
      <w:r w:rsidRPr="004658AA">
        <w:rPr>
          <w:rStyle w:val="a4"/>
          <w:rFonts w:ascii="Arial" w:hAnsi="Arial" w:cs="Arial"/>
          <w:color w:val="292D24"/>
          <w:sz w:val="24"/>
          <w:szCs w:val="24"/>
        </w:rPr>
        <w:t>муниципальной программы муниципального образования «Удеревский  сельсовет» Черемисиновского района Курской области</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000000"/>
          <w:sz w:val="24"/>
          <w:szCs w:val="24"/>
        </w:rPr>
        <w:t> </w:t>
      </w:r>
      <w:r w:rsidRPr="004658AA">
        <w:rPr>
          <w:rStyle w:val="a4"/>
          <w:rFonts w:ascii="Arial" w:hAnsi="Arial" w:cs="Arial"/>
          <w:color w:val="000000"/>
          <w:sz w:val="24"/>
          <w:szCs w:val="24"/>
        </w:rPr>
        <w:t>развитие физической культуры и спорта»</w:t>
      </w:r>
    </w:p>
    <w:tbl>
      <w:tblPr>
        <w:tblW w:w="14175" w:type="dxa"/>
        <w:tblInd w:w="-34" w:type="dxa"/>
        <w:tblLayout w:type="fixed"/>
        <w:tblCellMar>
          <w:left w:w="0" w:type="dxa"/>
          <w:right w:w="0" w:type="dxa"/>
        </w:tblCellMar>
        <w:tblLook w:val="04A0"/>
      </w:tblPr>
      <w:tblGrid>
        <w:gridCol w:w="851"/>
        <w:gridCol w:w="2125"/>
        <w:gridCol w:w="1985"/>
        <w:gridCol w:w="1559"/>
        <w:gridCol w:w="2410"/>
        <w:gridCol w:w="2977"/>
        <w:gridCol w:w="2268"/>
      </w:tblGrid>
      <w:tr w:rsidR="001B5E8F" w:rsidRPr="004658AA" w:rsidTr="009243E6">
        <w:trPr>
          <w:cantSplit/>
          <w:trHeight w:val="1656"/>
        </w:trPr>
        <w:tc>
          <w:tcPr>
            <w:tcW w:w="851"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1B5E8F" w:rsidRPr="009243E6" w:rsidRDefault="001B5E8F" w:rsidP="009243E6">
            <w:pPr>
              <w:spacing w:after="0" w:line="240" w:lineRule="auto"/>
              <w:rPr>
                <w:rFonts w:ascii="Arial" w:hAnsi="Arial" w:cs="Arial"/>
              </w:rPr>
            </w:pPr>
            <w:r w:rsidRPr="009243E6">
              <w:rPr>
                <w:rStyle w:val="a4"/>
                <w:rFonts w:ascii="Arial" w:hAnsi="Arial" w:cs="Arial"/>
                <w:b w:val="0"/>
                <w:color w:val="292D24"/>
              </w:rPr>
              <w:t xml:space="preserve">№ </w:t>
            </w:r>
            <w:proofErr w:type="spellStart"/>
            <w:r w:rsidRPr="009243E6">
              <w:rPr>
                <w:rStyle w:val="a4"/>
                <w:rFonts w:ascii="Arial" w:hAnsi="Arial" w:cs="Arial"/>
                <w:b w:val="0"/>
                <w:color w:val="292D24"/>
              </w:rPr>
              <w:t>п</w:t>
            </w:r>
            <w:proofErr w:type="spellEnd"/>
            <w:r w:rsidRPr="009243E6">
              <w:rPr>
                <w:rStyle w:val="a4"/>
                <w:rFonts w:ascii="Arial" w:hAnsi="Arial" w:cs="Arial"/>
                <w:b w:val="0"/>
                <w:color w:val="292D24"/>
              </w:rPr>
              <w:t>/</w:t>
            </w:r>
            <w:proofErr w:type="spellStart"/>
            <w:r w:rsidRPr="009243E6">
              <w:rPr>
                <w:rStyle w:val="a4"/>
                <w:rFonts w:ascii="Arial" w:hAnsi="Arial" w:cs="Arial"/>
                <w:b w:val="0"/>
                <w:color w:val="292D24"/>
              </w:rPr>
              <w:t>п</w:t>
            </w:r>
            <w:proofErr w:type="spellEnd"/>
          </w:p>
        </w:tc>
        <w:tc>
          <w:tcPr>
            <w:tcW w:w="2125"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Наименование</w:t>
            </w:r>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 xml:space="preserve">мероприятия </w:t>
            </w:r>
            <w:proofErr w:type="gramStart"/>
            <w:r w:rsidRPr="009243E6">
              <w:rPr>
                <w:rStyle w:val="a4"/>
                <w:rFonts w:ascii="Arial" w:hAnsi="Arial" w:cs="Arial"/>
                <w:b w:val="0"/>
                <w:color w:val="292D24"/>
              </w:rPr>
              <w:t>муниципальной</w:t>
            </w:r>
            <w:proofErr w:type="gramEnd"/>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программы,</w:t>
            </w:r>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подпрограммы</w:t>
            </w:r>
          </w:p>
        </w:tc>
        <w:tc>
          <w:tcPr>
            <w:tcW w:w="1985"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Ответственный исполнитель</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Срок реализации</w:t>
            </w:r>
          </w:p>
        </w:tc>
        <w:tc>
          <w:tcPr>
            <w:tcW w:w="241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Ожидаемый результат</w:t>
            </w:r>
          </w:p>
        </w:tc>
        <w:tc>
          <w:tcPr>
            <w:tcW w:w="297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b/>
              </w:rPr>
            </w:pPr>
            <w:r w:rsidRPr="009243E6">
              <w:rPr>
                <w:rStyle w:val="a4"/>
                <w:rFonts w:ascii="Arial" w:hAnsi="Arial" w:cs="Arial"/>
                <w:b w:val="0"/>
                <w:color w:val="292D24"/>
              </w:rPr>
              <w:t xml:space="preserve">Последствия </w:t>
            </w:r>
            <w:proofErr w:type="spellStart"/>
            <w:r w:rsidRPr="009243E6">
              <w:rPr>
                <w:rStyle w:val="a4"/>
                <w:rFonts w:ascii="Arial" w:hAnsi="Arial" w:cs="Arial"/>
                <w:b w:val="0"/>
                <w:color w:val="292D24"/>
              </w:rPr>
              <w:t>нереализации</w:t>
            </w:r>
            <w:proofErr w:type="spellEnd"/>
            <w:r w:rsidRPr="009243E6">
              <w:rPr>
                <w:rStyle w:val="a4"/>
                <w:rFonts w:ascii="Arial" w:hAnsi="Arial" w:cs="Arial"/>
                <w:b w:val="0"/>
                <w:color w:val="292D24"/>
              </w:rPr>
              <w:t xml:space="preserve"> муниципальной программы, основного мероприятия</w:t>
            </w:r>
          </w:p>
        </w:tc>
        <w:tc>
          <w:tcPr>
            <w:tcW w:w="2268"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9243E6">
            <w:pPr>
              <w:spacing w:after="0" w:line="240" w:lineRule="auto"/>
              <w:rPr>
                <w:rFonts w:ascii="Arial" w:hAnsi="Arial" w:cs="Arial"/>
                <w:b/>
                <w:sz w:val="24"/>
                <w:szCs w:val="24"/>
              </w:rPr>
            </w:pPr>
            <w:r w:rsidRPr="009243E6">
              <w:rPr>
                <w:rStyle w:val="a4"/>
                <w:rFonts w:ascii="Arial" w:hAnsi="Arial" w:cs="Arial"/>
                <w:b w:val="0"/>
                <w:color w:val="292D24"/>
                <w:sz w:val="24"/>
                <w:szCs w:val="24"/>
              </w:rPr>
              <w:t>Связь с показателями муниципальной программы (подпрограммы)</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1</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2</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3</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4</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5</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6</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7</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1</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Физическое воспитание, обеспечение организации и проведения физкультурных мероприятий и спортивных мероприятий</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Администрация Удеревского сельсовета Черемисиновского района Курской области</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 </w:t>
            </w:r>
          </w:p>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201</w:t>
            </w:r>
            <w:r w:rsidR="00B82250" w:rsidRPr="009243E6">
              <w:rPr>
                <w:rFonts w:ascii="Arial" w:hAnsi="Arial" w:cs="Arial"/>
                <w:color w:val="292D24"/>
              </w:rPr>
              <w:t>8</w:t>
            </w:r>
            <w:r w:rsidRPr="009243E6">
              <w:rPr>
                <w:rFonts w:ascii="Arial" w:hAnsi="Arial" w:cs="Arial"/>
                <w:color w:val="292D24"/>
              </w:rPr>
              <w:t xml:space="preserve"> – 20</w:t>
            </w:r>
            <w:r w:rsidR="00B82250" w:rsidRPr="009243E6">
              <w:rPr>
                <w:rFonts w:ascii="Arial" w:hAnsi="Arial" w:cs="Arial"/>
                <w:color w:val="292D24"/>
              </w:rPr>
              <w:t>20</w:t>
            </w:r>
            <w:r w:rsidRPr="009243E6">
              <w:rPr>
                <w:rFonts w:ascii="Arial" w:hAnsi="Arial" w:cs="Arial"/>
                <w:color w:val="292D24"/>
              </w:rPr>
              <w:t xml:space="preserve"> гг.</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r w:rsidRPr="009243E6">
              <w:rPr>
                <w:rFonts w:ascii="Arial" w:hAnsi="Arial" w:cs="Arial"/>
                <w:color w:val="292D24"/>
              </w:rPr>
              <w:t> </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приложение № 1</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2</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 xml:space="preserve">Вовлечение населения в занятия физической культурой и </w:t>
            </w:r>
            <w:r w:rsidRPr="009243E6">
              <w:rPr>
                <w:rFonts w:ascii="Arial" w:hAnsi="Arial" w:cs="Arial"/>
                <w:color w:val="292D24"/>
              </w:rPr>
              <w:lastRenderedPageBreak/>
              <w:t>массовым спортом</w:t>
            </w:r>
          </w:p>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 </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lastRenderedPageBreak/>
              <w:t xml:space="preserve">Администрация Удеревского сельсовета Черемисиновского района </w:t>
            </w:r>
            <w:r w:rsidRPr="009243E6">
              <w:rPr>
                <w:rFonts w:ascii="Arial" w:hAnsi="Arial" w:cs="Arial"/>
                <w:color w:val="292D24"/>
              </w:rPr>
              <w:lastRenderedPageBreak/>
              <w:t>Курской области</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lastRenderedPageBreak/>
              <w:t> </w:t>
            </w:r>
          </w:p>
          <w:p w:rsidR="001B5E8F" w:rsidRPr="009243E6" w:rsidRDefault="00B82250" w:rsidP="0034730B">
            <w:pPr>
              <w:spacing w:after="0" w:line="240" w:lineRule="auto"/>
              <w:rPr>
                <w:rFonts w:ascii="Arial" w:hAnsi="Arial" w:cs="Arial"/>
                <w:color w:val="292D24"/>
              </w:rPr>
            </w:pPr>
            <w:r w:rsidRPr="009243E6">
              <w:rPr>
                <w:rFonts w:ascii="Arial" w:hAnsi="Arial" w:cs="Arial"/>
                <w:color w:val="292D24"/>
              </w:rPr>
              <w:t xml:space="preserve">2018 – 2020 </w:t>
            </w:r>
            <w:r w:rsidR="001B5E8F" w:rsidRPr="009243E6">
              <w:rPr>
                <w:rFonts w:ascii="Arial" w:hAnsi="Arial" w:cs="Arial"/>
                <w:color w:val="292D24"/>
              </w:rPr>
              <w:t>гг.</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 xml:space="preserve">повышение степени информированности и уровня знаний различных категорий населения по </w:t>
            </w:r>
            <w:r w:rsidRPr="009243E6">
              <w:rPr>
                <w:rFonts w:ascii="Arial" w:hAnsi="Arial" w:cs="Arial"/>
                <w:color w:val="292D24"/>
              </w:rPr>
              <w:lastRenderedPageBreak/>
              <w:t>вопросам физической культуры и спорта;</w:t>
            </w:r>
          </w:p>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lastRenderedPageBreak/>
              <w:t xml:space="preserve">снижение численности, систематически </w:t>
            </w:r>
            <w:proofErr w:type="gramStart"/>
            <w:r w:rsidRPr="009243E6">
              <w:rPr>
                <w:rFonts w:ascii="Arial" w:hAnsi="Arial" w:cs="Arial"/>
              </w:rPr>
              <w:t>занимающихся</w:t>
            </w:r>
            <w:proofErr w:type="gramEnd"/>
            <w:r w:rsidRPr="009243E6">
              <w:rPr>
                <w:rFonts w:ascii="Arial" w:hAnsi="Arial" w:cs="Arial"/>
              </w:rPr>
              <w:t xml:space="preserve"> физической культурой и спортом;</w:t>
            </w:r>
          </w:p>
          <w:p w:rsidR="001B5E8F" w:rsidRPr="009243E6" w:rsidRDefault="001B5E8F" w:rsidP="0034730B">
            <w:pPr>
              <w:spacing w:after="0" w:line="240" w:lineRule="auto"/>
              <w:rPr>
                <w:rFonts w:ascii="Arial" w:hAnsi="Arial" w:cs="Arial"/>
                <w:color w:val="292D24"/>
              </w:rPr>
            </w:pPr>
            <w:r w:rsidRPr="009243E6">
              <w:rPr>
                <w:rFonts w:ascii="Arial" w:hAnsi="Arial" w:cs="Arial"/>
              </w:rPr>
              <w:lastRenderedPageBreak/>
              <w:t>сокращение числа сторонников здорового образа жизни и спортивного стиля жизни</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lastRenderedPageBreak/>
              <w:t>приложение № 1</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tc>
      </w:tr>
    </w:tbl>
    <w:p w:rsidR="001B5E8F" w:rsidRPr="004658AA" w:rsidRDefault="001B5E8F" w:rsidP="004658AA">
      <w:pPr>
        <w:spacing w:after="0" w:line="240" w:lineRule="auto"/>
        <w:ind w:firstLine="567"/>
        <w:rPr>
          <w:rFonts w:ascii="Arial" w:hAnsi="Arial" w:cs="Arial"/>
          <w:sz w:val="24"/>
          <w:szCs w:val="24"/>
        </w:rPr>
        <w:sectPr w:rsidR="001B5E8F" w:rsidRPr="004658AA">
          <w:pgSz w:w="16838" w:h="11906" w:orient="landscape"/>
          <w:pgMar w:top="1701" w:right="1134" w:bottom="851" w:left="1134" w:header="709" w:footer="709" w:gutter="0"/>
          <w:cols w:space="720"/>
        </w:sect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Приложение № 3</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4658AA">
        <w:rPr>
          <w:rStyle w:val="a4"/>
          <w:rFonts w:ascii="Arial" w:hAnsi="Arial" w:cs="Arial"/>
          <w:color w:val="292D24"/>
          <w:sz w:val="24"/>
          <w:szCs w:val="24"/>
        </w:rPr>
        <w:t>Ресурсное обеспечение и прогнозная (справочная) оценка расходов местного бюджета на реализацию целей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292D24"/>
          <w:sz w:val="24"/>
          <w:szCs w:val="24"/>
        </w:rPr>
        <w:t> </w:t>
      </w:r>
      <w:r w:rsidRPr="004658AA">
        <w:rPr>
          <w:rStyle w:val="a4"/>
          <w:rFonts w:ascii="Arial" w:hAnsi="Arial" w:cs="Arial"/>
          <w:color w:val="292D24"/>
          <w:sz w:val="24"/>
          <w:szCs w:val="24"/>
        </w:rPr>
        <w:t>развитие физической культуры и спорта»</w:t>
      </w:r>
    </w:p>
    <w:p w:rsidR="0034730B" w:rsidRPr="004658AA" w:rsidRDefault="0034730B" w:rsidP="004658AA">
      <w:pPr>
        <w:spacing w:after="0" w:line="240" w:lineRule="auto"/>
        <w:ind w:firstLine="567"/>
        <w:rPr>
          <w:rFonts w:ascii="Arial" w:hAnsi="Arial" w:cs="Arial"/>
          <w:color w:val="292D24"/>
          <w:sz w:val="24"/>
          <w:szCs w:val="24"/>
        </w:rPr>
      </w:pPr>
    </w:p>
    <w:tbl>
      <w:tblPr>
        <w:tblW w:w="10020" w:type="dxa"/>
        <w:tblInd w:w="15" w:type="dxa"/>
        <w:tblLayout w:type="fixed"/>
        <w:tblCellMar>
          <w:left w:w="0" w:type="dxa"/>
          <w:right w:w="0" w:type="dxa"/>
        </w:tblCellMar>
        <w:tblLook w:val="04A0"/>
      </w:tblPr>
      <w:tblGrid>
        <w:gridCol w:w="1655"/>
        <w:gridCol w:w="1840"/>
        <w:gridCol w:w="1705"/>
        <w:gridCol w:w="1134"/>
        <w:gridCol w:w="993"/>
        <w:gridCol w:w="850"/>
        <w:gridCol w:w="992"/>
        <w:gridCol w:w="851"/>
      </w:tblGrid>
      <w:tr w:rsidR="001B5E8F" w:rsidRPr="0034730B" w:rsidTr="00B82250">
        <w:tc>
          <w:tcPr>
            <w:tcW w:w="1655"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Статус</w:t>
            </w:r>
          </w:p>
        </w:tc>
        <w:tc>
          <w:tcPr>
            <w:tcW w:w="184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Наименование муниципальной программы, подпрограммы</w:t>
            </w:r>
          </w:p>
        </w:tc>
        <w:tc>
          <w:tcPr>
            <w:tcW w:w="1705"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Ответственный исполнитель,     соисполнители</w:t>
            </w:r>
          </w:p>
        </w:tc>
        <w:tc>
          <w:tcPr>
            <w:tcW w:w="1134"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Источники финансирования</w:t>
            </w:r>
          </w:p>
        </w:tc>
        <w:tc>
          <w:tcPr>
            <w:tcW w:w="3686"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Оценка расходов (рублей)</w:t>
            </w:r>
          </w:p>
        </w:tc>
      </w:tr>
      <w:tr w:rsidR="001B5E8F" w:rsidRPr="0034730B" w:rsidTr="00B82250">
        <w:trPr>
          <w:trHeight w:val="562"/>
        </w:trPr>
        <w:tc>
          <w:tcPr>
            <w:tcW w:w="1655" w:type="dxa"/>
            <w:vMerge/>
            <w:tcBorders>
              <w:top w:val="single" w:sz="8" w:space="0" w:color="000000"/>
              <w:left w:val="single" w:sz="8" w:space="0" w:color="000000"/>
              <w:bottom w:val="single" w:sz="8" w:space="0" w:color="000000"/>
              <w:right w:val="single" w:sz="8" w:space="0" w:color="000000"/>
            </w:tcBorders>
            <w:vAlign w:val="center"/>
            <w:hideMark/>
          </w:tcPr>
          <w:p w:rsidR="001B5E8F" w:rsidRPr="0034730B" w:rsidRDefault="001B5E8F" w:rsidP="0034730B">
            <w:pPr>
              <w:rPr>
                <w:rFonts w:ascii="Arial" w:hAnsi="Arial" w:cs="Arial"/>
              </w:rPr>
            </w:pPr>
          </w:p>
        </w:tc>
        <w:tc>
          <w:tcPr>
            <w:tcW w:w="1840" w:type="dxa"/>
            <w:vMerge/>
            <w:tcBorders>
              <w:top w:val="single" w:sz="8" w:space="0" w:color="98A48E"/>
              <w:left w:val="nil"/>
              <w:bottom w:val="single" w:sz="8" w:space="0" w:color="98A48E"/>
              <w:right w:val="single" w:sz="8" w:space="0" w:color="98A48E"/>
            </w:tcBorders>
            <w:vAlign w:val="center"/>
            <w:hideMark/>
          </w:tcPr>
          <w:p w:rsidR="001B5E8F" w:rsidRPr="0034730B" w:rsidRDefault="001B5E8F" w:rsidP="0034730B">
            <w:pPr>
              <w:rPr>
                <w:rFonts w:ascii="Arial" w:hAnsi="Arial" w:cs="Arial"/>
              </w:rPr>
            </w:pPr>
          </w:p>
        </w:tc>
        <w:tc>
          <w:tcPr>
            <w:tcW w:w="1705" w:type="dxa"/>
            <w:vMerge/>
            <w:tcBorders>
              <w:top w:val="single" w:sz="8" w:space="0" w:color="98A48E"/>
              <w:left w:val="nil"/>
              <w:bottom w:val="single" w:sz="8" w:space="0" w:color="98A48E"/>
              <w:right w:val="single" w:sz="8" w:space="0" w:color="98A48E"/>
            </w:tcBorders>
            <w:vAlign w:val="center"/>
            <w:hideMark/>
          </w:tcPr>
          <w:p w:rsidR="001B5E8F" w:rsidRPr="0034730B" w:rsidRDefault="001B5E8F" w:rsidP="0034730B">
            <w:pPr>
              <w:rPr>
                <w:rFonts w:ascii="Arial" w:hAnsi="Arial" w:cs="Arial"/>
              </w:rPr>
            </w:pPr>
          </w:p>
        </w:tc>
        <w:tc>
          <w:tcPr>
            <w:tcW w:w="1134" w:type="dxa"/>
            <w:vMerge/>
            <w:tcBorders>
              <w:top w:val="single" w:sz="8" w:space="0" w:color="98A48E"/>
              <w:left w:val="nil"/>
              <w:bottom w:val="single" w:sz="8" w:space="0" w:color="98A48E"/>
              <w:right w:val="single" w:sz="8" w:space="0" w:color="98A48E"/>
            </w:tcBorders>
            <w:vAlign w:val="center"/>
            <w:hideMark/>
          </w:tcPr>
          <w:p w:rsidR="001B5E8F" w:rsidRPr="0034730B" w:rsidRDefault="001B5E8F" w:rsidP="0034730B">
            <w:pPr>
              <w:rPr>
                <w:rFonts w:ascii="Arial" w:hAnsi="Arial" w:cs="Arial"/>
                <w:sz w:val="24"/>
                <w:szCs w:val="24"/>
              </w:rPr>
            </w:pP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201</w:t>
            </w:r>
            <w:r w:rsidR="0034730B">
              <w:rPr>
                <w:rFonts w:ascii="Arial" w:hAnsi="Arial" w:cs="Arial"/>
                <w:sz w:val="24"/>
                <w:szCs w:val="24"/>
              </w:rPr>
              <w:t>8</w:t>
            </w:r>
            <w:r w:rsidRPr="0034730B">
              <w:rPr>
                <w:rFonts w:ascii="Arial" w:hAnsi="Arial" w:cs="Arial"/>
                <w:sz w:val="24"/>
                <w:szCs w:val="24"/>
              </w:rPr>
              <w:t xml:space="preserve"> год</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201</w:t>
            </w:r>
            <w:r w:rsidR="0034730B">
              <w:rPr>
                <w:rFonts w:ascii="Arial" w:hAnsi="Arial" w:cs="Arial"/>
                <w:sz w:val="24"/>
                <w:szCs w:val="24"/>
              </w:rPr>
              <w:t>9</w:t>
            </w:r>
            <w:r w:rsidRPr="0034730B">
              <w:rPr>
                <w:rFonts w:ascii="Arial" w:hAnsi="Arial" w:cs="Arial"/>
                <w:sz w:val="24"/>
                <w:szCs w:val="24"/>
              </w:rPr>
              <w:t xml:space="preserve"> год</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34730B" w:rsidRDefault="001B5E8F" w:rsidP="0034730B">
            <w:pPr>
              <w:spacing w:after="0" w:line="240" w:lineRule="auto"/>
              <w:rPr>
                <w:rFonts w:ascii="Arial" w:hAnsi="Arial" w:cs="Arial"/>
                <w:sz w:val="24"/>
                <w:szCs w:val="24"/>
              </w:rPr>
            </w:pPr>
            <w:r w:rsidRPr="0034730B">
              <w:rPr>
                <w:rFonts w:ascii="Arial" w:hAnsi="Arial" w:cs="Arial"/>
                <w:sz w:val="24"/>
                <w:szCs w:val="24"/>
              </w:rPr>
              <w:t>2</w:t>
            </w:r>
            <w:r w:rsidR="0034730B">
              <w:rPr>
                <w:rFonts w:ascii="Arial" w:hAnsi="Arial" w:cs="Arial"/>
                <w:sz w:val="24"/>
                <w:szCs w:val="24"/>
              </w:rPr>
              <w:t>020</w:t>
            </w:r>
          </w:p>
          <w:p w:rsidR="001B5E8F" w:rsidRPr="0034730B" w:rsidRDefault="001B5E8F" w:rsidP="0034730B">
            <w:pPr>
              <w:spacing w:after="0" w:line="240" w:lineRule="auto"/>
              <w:rPr>
                <w:rFonts w:ascii="Arial" w:hAnsi="Arial" w:cs="Arial"/>
                <w:sz w:val="24"/>
                <w:szCs w:val="24"/>
              </w:rPr>
            </w:pPr>
            <w:r w:rsidRPr="0034730B">
              <w:rPr>
                <w:rFonts w:ascii="Arial" w:hAnsi="Arial" w:cs="Arial"/>
                <w:sz w:val="24"/>
                <w:szCs w:val="24"/>
              </w:rPr>
              <w:t>год</w:t>
            </w:r>
          </w:p>
        </w:tc>
      </w:tr>
      <w:tr w:rsidR="001B5E8F" w:rsidRPr="0034730B" w:rsidTr="00B82250">
        <w:trPr>
          <w:trHeight w:val="311"/>
        </w:trPr>
        <w:tc>
          <w:tcPr>
            <w:tcW w:w="1655"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1</w:t>
            </w:r>
          </w:p>
        </w:tc>
        <w:tc>
          <w:tcPr>
            <w:tcW w:w="184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2</w:t>
            </w:r>
          </w:p>
        </w:tc>
        <w:tc>
          <w:tcPr>
            <w:tcW w:w="170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3</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4</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5</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6</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7</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8</w:t>
            </w:r>
          </w:p>
        </w:tc>
      </w:tr>
      <w:tr w:rsidR="001B5E8F" w:rsidRPr="0034730B" w:rsidTr="00B82250">
        <w:trPr>
          <w:trHeight w:val="577"/>
        </w:trPr>
        <w:tc>
          <w:tcPr>
            <w:tcW w:w="1655"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Муниципальная программа</w:t>
            </w:r>
          </w:p>
        </w:tc>
        <w:tc>
          <w:tcPr>
            <w:tcW w:w="184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p>
        </w:tc>
        <w:tc>
          <w:tcPr>
            <w:tcW w:w="1705"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Администрация Удеревского сельсовет Черемисиновского района Курской области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всего</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Style w:val="a4"/>
                <w:rFonts w:ascii="Arial" w:hAnsi="Arial" w:cs="Arial"/>
                <w:color w:val="292D24"/>
              </w:rPr>
              <w:t> </w:t>
            </w:r>
          </w:p>
          <w:p w:rsidR="001B5E8F" w:rsidRPr="0034730B" w:rsidRDefault="00B82250" w:rsidP="0034730B">
            <w:pPr>
              <w:rPr>
                <w:rFonts w:ascii="Arial" w:hAnsi="Arial" w:cs="Arial"/>
              </w:rPr>
            </w:pPr>
            <w:r w:rsidRPr="0034730B">
              <w:rPr>
                <w:rStyle w:val="a4"/>
                <w:rFonts w:ascii="Arial" w:hAnsi="Arial" w:cs="Arial"/>
                <w:color w:val="292D24"/>
              </w:rPr>
              <w:t>5</w:t>
            </w:r>
            <w:r w:rsidR="001B5E8F" w:rsidRPr="0034730B">
              <w:rPr>
                <w:rStyle w:val="a4"/>
                <w:rFonts w:ascii="Arial" w:hAnsi="Arial" w:cs="Arial"/>
                <w:color w:val="292D24"/>
              </w:rPr>
              <w:t>000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3</w:t>
            </w:r>
            <w:r w:rsidR="001B5E8F" w:rsidRPr="0034730B">
              <w:rPr>
                <w:rFonts w:ascii="Arial" w:hAnsi="Arial" w:cs="Arial"/>
              </w:rPr>
              <w:t> 000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1</w:t>
            </w:r>
            <w:r w:rsidR="001B5E8F"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1 000</w:t>
            </w:r>
          </w:p>
        </w:tc>
      </w:tr>
      <w:tr w:rsidR="001B5E8F" w:rsidRPr="0034730B" w:rsidTr="00B82250">
        <w:tc>
          <w:tcPr>
            <w:tcW w:w="1655" w:type="dxa"/>
            <w:vMerge/>
            <w:tcBorders>
              <w:top w:val="nil"/>
              <w:left w:val="single" w:sz="8" w:space="0" w:color="98A48E"/>
              <w:bottom w:val="single" w:sz="8" w:space="0" w:color="98A48E"/>
              <w:right w:val="single" w:sz="8" w:space="0" w:color="000000"/>
            </w:tcBorders>
            <w:vAlign w:val="center"/>
            <w:hideMark/>
          </w:tcPr>
          <w:p w:rsidR="001B5E8F" w:rsidRPr="0034730B" w:rsidRDefault="001B5E8F" w:rsidP="0034730B">
            <w:pPr>
              <w:rPr>
                <w:rFonts w:ascii="Arial" w:hAnsi="Arial" w:cs="Arial"/>
              </w:rPr>
            </w:pPr>
          </w:p>
        </w:tc>
        <w:tc>
          <w:tcPr>
            <w:tcW w:w="1840" w:type="dxa"/>
            <w:vMerge/>
            <w:tcBorders>
              <w:top w:val="nil"/>
              <w:left w:val="nil"/>
              <w:bottom w:val="single" w:sz="8" w:space="0" w:color="98A48E"/>
              <w:right w:val="single" w:sz="8" w:space="0" w:color="98A48E"/>
            </w:tcBorders>
            <w:vAlign w:val="center"/>
            <w:hideMark/>
          </w:tcPr>
          <w:p w:rsidR="001B5E8F" w:rsidRPr="0034730B" w:rsidRDefault="001B5E8F" w:rsidP="0034730B">
            <w:pPr>
              <w:rPr>
                <w:rFonts w:ascii="Arial" w:hAnsi="Arial" w:cs="Arial"/>
              </w:rPr>
            </w:pPr>
          </w:p>
        </w:tc>
        <w:tc>
          <w:tcPr>
            <w:tcW w:w="1705" w:type="dxa"/>
            <w:vMerge/>
            <w:tcBorders>
              <w:top w:val="nil"/>
              <w:left w:val="nil"/>
              <w:bottom w:val="single" w:sz="8" w:space="0" w:color="98A48E"/>
              <w:right w:val="single" w:sz="8" w:space="0" w:color="98A48E"/>
            </w:tcBorders>
            <w:vAlign w:val="center"/>
            <w:hideMark/>
          </w:tcPr>
          <w:p w:rsidR="001B5E8F" w:rsidRPr="0034730B" w:rsidRDefault="001B5E8F" w:rsidP="0034730B">
            <w:pPr>
              <w:rPr>
                <w:rFonts w:ascii="Arial" w:hAnsi="Arial" w:cs="Arial"/>
              </w:rPr>
            </w:pP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местный бюджет</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Style w:val="a4"/>
                <w:rFonts w:ascii="Arial" w:hAnsi="Arial" w:cs="Arial"/>
                <w:color w:val="292D24"/>
              </w:rPr>
              <w:t> </w:t>
            </w:r>
          </w:p>
          <w:p w:rsidR="001B5E8F" w:rsidRPr="0034730B" w:rsidRDefault="00B82250" w:rsidP="0034730B">
            <w:pPr>
              <w:rPr>
                <w:rFonts w:ascii="Arial" w:hAnsi="Arial" w:cs="Arial"/>
              </w:rPr>
            </w:pPr>
            <w:r w:rsidRPr="0034730B">
              <w:rPr>
                <w:rStyle w:val="a4"/>
                <w:rFonts w:ascii="Arial" w:hAnsi="Arial" w:cs="Arial"/>
                <w:color w:val="292D24"/>
              </w:rPr>
              <w:t>5</w:t>
            </w:r>
            <w:r w:rsidR="001B5E8F" w:rsidRPr="0034730B">
              <w:rPr>
                <w:rStyle w:val="a4"/>
                <w:rFonts w:ascii="Arial" w:hAnsi="Arial" w:cs="Arial"/>
                <w:color w:val="292D24"/>
              </w:rPr>
              <w:t>000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3</w:t>
            </w:r>
            <w:r w:rsidR="001B5E8F" w:rsidRPr="0034730B">
              <w:rPr>
                <w:rFonts w:ascii="Arial" w:hAnsi="Arial" w:cs="Arial"/>
              </w:rPr>
              <w:t> 000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1</w:t>
            </w:r>
            <w:r w:rsidR="001B5E8F"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1 000</w:t>
            </w:r>
          </w:p>
        </w:tc>
      </w:tr>
      <w:tr w:rsidR="001B5E8F" w:rsidRPr="0034730B" w:rsidTr="00B82250">
        <w:trPr>
          <w:trHeight w:val="570"/>
        </w:trPr>
        <w:tc>
          <w:tcPr>
            <w:tcW w:w="1655"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34730B" w:rsidRDefault="001B5E8F" w:rsidP="0034730B">
            <w:pPr>
              <w:spacing w:after="0" w:line="240" w:lineRule="auto"/>
              <w:rPr>
                <w:rFonts w:ascii="Arial" w:hAnsi="Arial" w:cs="Arial"/>
              </w:rPr>
            </w:pPr>
            <w:proofErr w:type="spellStart"/>
            <w:r w:rsidRPr="0034730B">
              <w:rPr>
                <w:rFonts w:ascii="Arial" w:hAnsi="Arial" w:cs="Arial"/>
              </w:rPr>
              <w:t>Подпрограм</w:t>
            </w:r>
            <w:proofErr w:type="spellEnd"/>
          </w:p>
          <w:p w:rsidR="001B5E8F" w:rsidRPr="0034730B" w:rsidRDefault="001B5E8F" w:rsidP="0034730B">
            <w:pPr>
              <w:spacing w:after="0" w:line="240" w:lineRule="auto"/>
              <w:rPr>
                <w:rFonts w:ascii="Arial" w:hAnsi="Arial" w:cs="Arial"/>
              </w:rPr>
            </w:pPr>
            <w:proofErr w:type="spellStart"/>
            <w:r w:rsidRPr="0034730B">
              <w:rPr>
                <w:rFonts w:ascii="Arial" w:hAnsi="Arial" w:cs="Arial"/>
              </w:rPr>
              <w:t>ма</w:t>
            </w:r>
            <w:proofErr w:type="spellEnd"/>
          </w:p>
        </w:tc>
        <w:tc>
          <w:tcPr>
            <w:tcW w:w="184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xml:space="preserve">«Реализация муниципальной политики в сфере физической культуры и спорта» муниципальной программы муниципального образования «Удеревский </w:t>
            </w:r>
            <w:r w:rsidRPr="0034730B">
              <w:rPr>
                <w:rFonts w:ascii="Arial" w:hAnsi="Arial" w:cs="Arial"/>
              </w:rPr>
              <w:lastRenderedPageBreak/>
              <w:t>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p>
        </w:tc>
        <w:tc>
          <w:tcPr>
            <w:tcW w:w="1705"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lastRenderedPageBreak/>
              <w:t> </w:t>
            </w:r>
          </w:p>
          <w:p w:rsidR="001B5E8F" w:rsidRPr="0034730B" w:rsidRDefault="001B5E8F" w:rsidP="0034730B">
            <w:pPr>
              <w:rPr>
                <w:rFonts w:ascii="Arial" w:hAnsi="Arial" w:cs="Arial"/>
              </w:rPr>
            </w:pPr>
            <w:r w:rsidRPr="0034730B">
              <w:rPr>
                <w:rFonts w:ascii="Arial" w:hAnsi="Arial" w:cs="Arial"/>
              </w:rPr>
              <w:t>Администрация Удеревского сельсовет Черемисиновского района Курской области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всего</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Style w:val="a4"/>
                <w:rFonts w:ascii="Arial" w:hAnsi="Arial" w:cs="Arial"/>
                <w:color w:val="292D24"/>
              </w:rPr>
              <w:t> </w:t>
            </w:r>
          </w:p>
          <w:p w:rsidR="001B5E8F" w:rsidRPr="0034730B" w:rsidRDefault="00B82250" w:rsidP="0034730B">
            <w:pPr>
              <w:rPr>
                <w:rFonts w:ascii="Arial" w:hAnsi="Arial" w:cs="Arial"/>
              </w:rPr>
            </w:pPr>
            <w:r w:rsidRPr="0034730B">
              <w:rPr>
                <w:rStyle w:val="a4"/>
                <w:rFonts w:ascii="Arial" w:hAnsi="Arial" w:cs="Arial"/>
                <w:color w:val="292D24"/>
              </w:rPr>
              <w:t>5</w:t>
            </w:r>
            <w:r w:rsidR="001B5E8F" w:rsidRPr="0034730B">
              <w:rPr>
                <w:rStyle w:val="a4"/>
                <w:rFonts w:ascii="Arial" w:hAnsi="Arial" w:cs="Arial"/>
                <w:color w:val="292D24"/>
              </w:rPr>
              <w:t>000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3</w:t>
            </w:r>
            <w:r w:rsidR="001B5E8F" w:rsidRPr="0034730B">
              <w:rPr>
                <w:rFonts w:ascii="Arial" w:hAnsi="Arial" w:cs="Arial"/>
              </w:rPr>
              <w:t> 000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1</w:t>
            </w:r>
            <w:r w:rsidR="001B5E8F"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1 000</w:t>
            </w:r>
          </w:p>
        </w:tc>
      </w:tr>
      <w:tr w:rsidR="001B5E8F" w:rsidRPr="0034730B" w:rsidTr="00B82250">
        <w:trPr>
          <w:trHeight w:val="810"/>
        </w:trPr>
        <w:tc>
          <w:tcPr>
            <w:tcW w:w="1655" w:type="dxa"/>
            <w:vMerge/>
            <w:tcBorders>
              <w:top w:val="nil"/>
              <w:left w:val="single" w:sz="8" w:space="0" w:color="98A48E"/>
              <w:bottom w:val="single" w:sz="8" w:space="0" w:color="98A48E"/>
              <w:right w:val="single" w:sz="8" w:space="0" w:color="000000"/>
            </w:tcBorders>
            <w:vAlign w:val="center"/>
            <w:hideMark/>
          </w:tcPr>
          <w:p w:rsidR="001B5E8F" w:rsidRPr="0034730B" w:rsidRDefault="001B5E8F" w:rsidP="0034730B">
            <w:pPr>
              <w:rPr>
                <w:rFonts w:ascii="Arial" w:hAnsi="Arial" w:cs="Arial"/>
                <w:sz w:val="24"/>
                <w:szCs w:val="24"/>
              </w:rPr>
            </w:pPr>
          </w:p>
        </w:tc>
        <w:tc>
          <w:tcPr>
            <w:tcW w:w="1840" w:type="dxa"/>
            <w:vMerge/>
            <w:tcBorders>
              <w:top w:val="nil"/>
              <w:left w:val="nil"/>
              <w:bottom w:val="single" w:sz="8" w:space="0" w:color="98A48E"/>
              <w:right w:val="single" w:sz="8" w:space="0" w:color="98A48E"/>
            </w:tcBorders>
            <w:vAlign w:val="center"/>
            <w:hideMark/>
          </w:tcPr>
          <w:p w:rsidR="001B5E8F" w:rsidRPr="0034730B" w:rsidRDefault="001B5E8F" w:rsidP="0034730B">
            <w:pPr>
              <w:rPr>
                <w:rFonts w:ascii="Arial" w:hAnsi="Arial" w:cs="Arial"/>
                <w:sz w:val="24"/>
                <w:szCs w:val="24"/>
              </w:rPr>
            </w:pPr>
          </w:p>
        </w:tc>
        <w:tc>
          <w:tcPr>
            <w:tcW w:w="1705" w:type="dxa"/>
            <w:vMerge/>
            <w:tcBorders>
              <w:top w:val="nil"/>
              <w:left w:val="nil"/>
              <w:bottom w:val="single" w:sz="8" w:space="0" w:color="98A48E"/>
              <w:right w:val="single" w:sz="8" w:space="0" w:color="98A48E"/>
            </w:tcBorders>
            <w:vAlign w:val="center"/>
            <w:hideMark/>
          </w:tcPr>
          <w:p w:rsidR="001B5E8F" w:rsidRPr="0034730B" w:rsidRDefault="001B5E8F" w:rsidP="0034730B">
            <w:pPr>
              <w:rPr>
                <w:rFonts w:ascii="Arial" w:hAnsi="Arial" w:cs="Arial"/>
                <w:sz w:val="24"/>
                <w:szCs w:val="24"/>
              </w:rPr>
            </w:pP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местный бюджет</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Style w:val="a4"/>
                <w:rFonts w:ascii="Arial" w:hAnsi="Arial" w:cs="Arial"/>
                <w:color w:val="292D24"/>
              </w:rPr>
              <w:t> </w:t>
            </w:r>
          </w:p>
          <w:p w:rsidR="001B5E8F" w:rsidRPr="0034730B" w:rsidRDefault="00B82250" w:rsidP="0034730B">
            <w:pPr>
              <w:rPr>
                <w:rFonts w:ascii="Arial" w:hAnsi="Arial" w:cs="Arial"/>
              </w:rPr>
            </w:pPr>
            <w:r w:rsidRPr="0034730B">
              <w:rPr>
                <w:rStyle w:val="a4"/>
                <w:rFonts w:ascii="Arial" w:hAnsi="Arial" w:cs="Arial"/>
                <w:color w:val="292D24"/>
              </w:rPr>
              <w:t>5</w:t>
            </w:r>
            <w:r w:rsidR="001B5E8F" w:rsidRPr="0034730B">
              <w:rPr>
                <w:rStyle w:val="a4"/>
                <w:rFonts w:ascii="Arial" w:hAnsi="Arial" w:cs="Arial"/>
                <w:color w:val="292D24"/>
              </w:rPr>
              <w:t>000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3</w:t>
            </w:r>
            <w:r w:rsidR="001B5E8F" w:rsidRPr="0034730B">
              <w:rPr>
                <w:rFonts w:ascii="Arial" w:hAnsi="Arial" w:cs="Arial"/>
              </w:rPr>
              <w:t> 000</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B82250" w:rsidP="0034730B">
            <w:pPr>
              <w:rPr>
                <w:rFonts w:ascii="Arial" w:hAnsi="Arial" w:cs="Arial"/>
              </w:rPr>
            </w:pPr>
            <w:r w:rsidRPr="0034730B">
              <w:rPr>
                <w:rFonts w:ascii="Arial" w:hAnsi="Arial" w:cs="Arial"/>
              </w:rPr>
              <w:t>1</w:t>
            </w:r>
            <w:r w:rsidR="001B5E8F"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 </w:t>
            </w:r>
          </w:p>
          <w:p w:rsidR="001B5E8F" w:rsidRPr="0034730B" w:rsidRDefault="001B5E8F" w:rsidP="0034730B">
            <w:pPr>
              <w:rPr>
                <w:rFonts w:ascii="Arial" w:hAnsi="Arial" w:cs="Arial"/>
              </w:rPr>
            </w:pPr>
            <w:r w:rsidRPr="0034730B">
              <w:rPr>
                <w:rFonts w:ascii="Arial" w:hAnsi="Arial" w:cs="Arial"/>
              </w:rPr>
              <w:t>1 000</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 </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color w:val="292D24"/>
          <w:sz w:val="24"/>
          <w:szCs w:val="24"/>
        </w:rPr>
        <w:br/>
      </w:r>
    </w:p>
    <w:p w:rsidR="001B5E8F" w:rsidRPr="004658AA" w:rsidRDefault="001B5E8F" w:rsidP="004658AA">
      <w:pPr>
        <w:spacing w:after="0" w:line="240" w:lineRule="auto"/>
        <w:ind w:firstLine="567"/>
        <w:rPr>
          <w:rFonts w:ascii="Arial" w:hAnsi="Arial" w:cs="Arial"/>
          <w:sz w:val="24"/>
          <w:szCs w:val="24"/>
        </w:rPr>
      </w:pPr>
    </w:p>
    <w:p w:rsidR="003412B7" w:rsidRPr="004658AA" w:rsidRDefault="003412B7" w:rsidP="004658AA">
      <w:pPr>
        <w:spacing w:after="0" w:line="240" w:lineRule="auto"/>
        <w:ind w:firstLine="567"/>
        <w:rPr>
          <w:rFonts w:ascii="Arial" w:hAnsi="Arial" w:cs="Arial"/>
          <w:sz w:val="24"/>
          <w:szCs w:val="24"/>
        </w:rPr>
      </w:pPr>
    </w:p>
    <w:sectPr w:rsidR="003412B7" w:rsidRPr="004658AA" w:rsidSect="00EE4D88">
      <w:pgSz w:w="11906" w:h="16838"/>
      <w:pgMar w:top="1134" w:right="1247" w:bottom="1134" w:left="1531" w:header="709" w:footer="720"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rsids>
    <w:rsidRoot w:val="001B5E8F"/>
    <w:rsid w:val="001912AE"/>
    <w:rsid w:val="001B5E8F"/>
    <w:rsid w:val="00282499"/>
    <w:rsid w:val="003412B7"/>
    <w:rsid w:val="0034730B"/>
    <w:rsid w:val="003D001B"/>
    <w:rsid w:val="003E49B0"/>
    <w:rsid w:val="004658AA"/>
    <w:rsid w:val="00541580"/>
    <w:rsid w:val="005973EA"/>
    <w:rsid w:val="0062373D"/>
    <w:rsid w:val="006617DB"/>
    <w:rsid w:val="00775D1F"/>
    <w:rsid w:val="00786FBC"/>
    <w:rsid w:val="009243E6"/>
    <w:rsid w:val="00A46725"/>
    <w:rsid w:val="00B42EBC"/>
    <w:rsid w:val="00B741D4"/>
    <w:rsid w:val="00B82250"/>
    <w:rsid w:val="00BD5FD3"/>
    <w:rsid w:val="00C610E3"/>
    <w:rsid w:val="00C65812"/>
    <w:rsid w:val="00D0486E"/>
    <w:rsid w:val="00D16EEA"/>
    <w:rsid w:val="00DF1191"/>
    <w:rsid w:val="00E063EB"/>
    <w:rsid w:val="00E40550"/>
    <w:rsid w:val="00E840F1"/>
    <w:rsid w:val="00E933EE"/>
    <w:rsid w:val="00EE4D88"/>
    <w:rsid w:val="00F7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8F"/>
    <w:pPr>
      <w:spacing w:after="200" w:line="276" w:lineRule="auto"/>
      <w:jc w:val="left"/>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3EE"/>
    <w:rPr>
      <w:sz w:val="22"/>
      <w:szCs w:val="22"/>
    </w:rPr>
  </w:style>
  <w:style w:type="character" w:styleId="a4">
    <w:name w:val="Strong"/>
    <w:basedOn w:val="a0"/>
    <w:uiPriority w:val="99"/>
    <w:qFormat/>
    <w:rsid w:val="001B5E8F"/>
    <w:rPr>
      <w:rFonts w:ascii="Times New Roman" w:hAnsi="Times New Roman" w:cs="Times New Roman" w:hint="default"/>
      <w:b/>
      <w:bCs/>
    </w:rPr>
  </w:style>
  <w:style w:type="paragraph" w:styleId="a5">
    <w:name w:val="Normal (Web)"/>
    <w:basedOn w:val="a"/>
    <w:uiPriority w:val="99"/>
    <w:unhideWhenUsed/>
    <w:rsid w:val="001B5E8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1B5E8F"/>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1B5E8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B5E8F"/>
    <w:rPr>
      <w:rFonts w:ascii="Times New Roman" w:hAnsi="Times New Roman" w:cs="Times New Roman" w:hint="default"/>
    </w:rPr>
  </w:style>
  <w:style w:type="paragraph" w:customStyle="1" w:styleId="ConsPlusNormal0">
    <w:name w:val="ConsPlusNormal"/>
    <w:uiPriority w:val="99"/>
    <w:rsid w:val="0062373D"/>
    <w:pPr>
      <w:widowControl w:val="0"/>
      <w:autoSpaceDE w:val="0"/>
      <w:autoSpaceDN w:val="0"/>
      <w:adjustRightInd w:val="0"/>
      <w:ind w:firstLine="720"/>
      <w:jc w:val="left"/>
    </w:pPr>
    <w:rPr>
      <w:rFonts w:ascii="Arial" w:hAnsi="Arial" w:cs="Arial"/>
    </w:rPr>
  </w:style>
  <w:style w:type="paragraph" w:customStyle="1" w:styleId="ConsPlusTitle">
    <w:name w:val="ConsPlusTitle"/>
    <w:uiPriority w:val="99"/>
    <w:rsid w:val="0062373D"/>
    <w:pPr>
      <w:widowControl w:val="0"/>
      <w:autoSpaceDE w:val="0"/>
      <w:autoSpaceDN w:val="0"/>
      <w:adjustRightInd w:val="0"/>
      <w:jc w:val="left"/>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45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F98E2ADD1A474EF10DF97A2F5A642AEA2A27271E3526A8DCB9D6A508ECE866EBBF4A0116D605BAC196930oEX4F" TargetMode="External"/><Relationship Id="rId4" Type="http://schemas.openxmlformats.org/officeDocument/2006/relationships/hyperlink" Target="consultantplus://offline/ref=9F98E2ADD1A474EF10DF97A2F5A642AEA2A27271E3526A8DCB9D6A508ECE866EBBF4A0116D605BAC196930oE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6297</Words>
  <Characters>35896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12</cp:revision>
  <dcterms:created xsi:type="dcterms:W3CDTF">2017-11-10T06:02:00Z</dcterms:created>
  <dcterms:modified xsi:type="dcterms:W3CDTF">2017-11-16T07:08:00Z</dcterms:modified>
</cp:coreProperties>
</file>