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41" w:rsidRPr="00555069" w:rsidRDefault="00630541" w:rsidP="00630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06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30541" w:rsidRPr="00555069" w:rsidRDefault="00630541" w:rsidP="00630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УДЕРЕВСКОГО </w:t>
      </w:r>
      <w:r w:rsidRPr="00555069">
        <w:rPr>
          <w:rFonts w:ascii="Arial" w:hAnsi="Arial" w:cs="Arial"/>
          <w:b/>
          <w:sz w:val="32"/>
          <w:szCs w:val="32"/>
        </w:rPr>
        <w:t>СЕЛЬСОВЕТА</w:t>
      </w:r>
    </w:p>
    <w:p w:rsidR="00630541" w:rsidRDefault="00630541" w:rsidP="00630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069"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630541" w:rsidRDefault="00630541" w:rsidP="00630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069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630541" w:rsidRPr="00204962" w:rsidRDefault="00630541" w:rsidP="00630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4962">
        <w:rPr>
          <w:rFonts w:ascii="Arial" w:hAnsi="Arial" w:cs="Arial"/>
          <w:b/>
          <w:sz w:val="32"/>
          <w:szCs w:val="32"/>
        </w:rPr>
        <w:t>РЕШЕНИЕ</w:t>
      </w:r>
    </w:p>
    <w:p w:rsid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20.04.2017г. №</w:t>
      </w:r>
      <w:r w:rsidR="00850B53">
        <w:rPr>
          <w:rFonts w:ascii="Times New Roman" w:hAnsi="Times New Roman" w:cs="Times New Roman"/>
          <w:sz w:val="28"/>
          <w:szCs w:val="28"/>
        </w:rPr>
        <w:t>67.1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41">
        <w:rPr>
          <w:rFonts w:ascii="Times New Roman" w:hAnsi="Times New Roman" w:cs="Times New Roman"/>
          <w:sz w:val="28"/>
          <w:szCs w:val="28"/>
        </w:rPr>
        <w:t>Об утверждении отчета об  исполнении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4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41">
        <w:rPr>
          <w:rFonts w:ascii="Times New Roman" w:hAnsi="Times New Roman" w:cs="Times New Roman"/>
          <w:sz w:val="28"/>
          <w:szCs w:val="28"/>
        </w:rPr>
        <w:t xml:space="preserve"> «Удеревский сельсовет» Черемисиновского района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41">
        <w:rPr>
          <w:rFonts w:ascii="Times New Roman" w:hAnsi="Times New Roman" w:cs="Times New Roman"/>
          <w:sz w:val="28"/>
          <w:szCs w:val="28"/>
        </w:rPr>
        <w:t xml:space="preserve"> Курской области за 2016 года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41">
        <w:rPr>
          <w:rFonts w:ascii="Times New Roman" w:hAnsi="Times New Roman" w:cs="Times New Roman"/>
          <w:sz w:val="28"/>
          <w:szCs w:val="28"/>
        </w:rPr>
        <w:t xml:space="preserve">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«Удеревский сельсовет» Черемисиновского района Курской области, Положением о бюджетном процессе в муниципальном образовании «Удеревский сельсовет» Черемисиновского района Курской области Администрация Удеревского сельсовета Черемисиновского района ПОСТАНОВЛЯЕТ: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41">
        <w:rPr>
          <w:rFonts w:ascii="Times New Roman" w:hAnsi="Times New Roman" w:cs="Times New Roman"/>
          <w:sz w:val="28"/>
          <w:szCs w:val="28"/>
        </w:rPr>
        <w:t xml:space="preserve">    1. Утвердить отчет об исполнении бюджета муниципального образования «Удеревский сельсовет» Черемисиновского района Курской области за  2016 года: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0541">
        <w:rPr>
          <w:rFonts w:ascii="Times New Roman" w:hAnsi="Times New Roman" w:cs="Times New Roman"/>
          <w:sz w:val="28"/>
          <w:szCs w:val="28"/>
        </w:rPr>
        <w:t xml:space="preserve">    - по кодам классификации доходов бюджета Удеревского сельсовета Черемисиновского района Курской области в сумме 1602,7 тыс. руб. (Приложение 1), 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41">
        <w:rPr>
          <w:rFonts w:ascii="Times New Roman" w:hAnsi="Times New Roman" w:cs="Times New Roman"/>
          <w:sz w:val="28"/>
          <w:szCs w:val="28"/>
        </w:rPr>
        <w:t xml:space="preserve">    - по разделам и подразделам классификации расходов бюджета  Удеревского сельсовета Черемисиновского района Курской области в сумме 1 696,6</w:t>
      </w:r>
      <w:r w:rsidRPr="0063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541">
        <w:rPr>
          <w:rFonts w:ascii="Times New Roman" w:hAnsi="Times New Roman" w:cs="Times New Roman"/>
          <w:sz w:val="28"/>
          <w:szCs w:val="28"/>
        </w:rPr>
        <w:t>тыс. руб. (Приложение 2),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41">
        <w:rPr>
          <w:rFonts w:ascii="Times New Roman" w:hAnsi="Times New Roman" w:cs="Times New Roman"/>
          <w:sz w:val="28"/>
          <w:szCs w:val="28"/>
        </w:rPr>
        <w:t xml:space="preserve">   - источникам финансирования дефицита по кодам классификации источников финансирования дефицита бюджета (Приложение 3).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41">
        <w:rPr>
          <w:rFonts w:ascii="Times New Roman" w:eastAsia="Lucida Sans Unicode" w:hAnsi="Times New Roman" w:cs="Times New Roman"/>
          <w:sz w:val="28"/>
          <w:szCs w:val="28"/>
        </w:rPr>
        <w:t xml:space="preserve">   </w:t>
      </w:r>
      <w:r>
        <w:rPr>
          <w:rFonts w:ascii="Times New Roman" w:eastAsia="Lucida Sans Unicode" w:hAnsi="Times New Roman" w:cs="Times New Roman"/>
          <w:sz w:val="28"/>
          <w:szCs w:val="28"/>
        </w:rPr>
        <w:t>2</w:t>
      </w:r>
      <w:r w:rsidRPr="00630541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proofErr w:type="gramStart"/>
      <w:r w:rsidRPr="00630541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Pr="00630541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данного постановления возложить на начальника финансового отдела – главного бухгалтера – Е.П.Овсянникову </w:t>
      </w: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41" w:rsidRPr="00630541" w:rsidRDefault="00630541" w:rsidP="006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41">
        <w:rPr>
          <w:rFonts w:ascii="Times New Roman" w:hAnsi="Times New Roman" w:cs="Times New Roman"/>
          <w:sz w:val="28"/>
          <w:szCs w:val="28"/>
        </w:rPr>
        <w:t>Глава Удеревского сельсовета                                  О.Л.Овсянников</w:t>
      </w:r>
    </w:p>
    <w:p w:rsidR="00630541" w:rsidRDefault="00630541" w:rsidP="00630541">
      <w:pPr>
        <w:ind w:left="390"/>
        <w:jc w:val="both"/>
        <w:rPr>
          <w:sz w:val="28"/>
          <w:szCs w:val="28"/>
        </w:rPr>
      </w:pPr>
    </w:p>
    <w:p w:rsidR="00630541" w:rsidRPr="00533032" w:rsidRDefault="00533032" w:rsidP="00260A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03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533032" w:rsidRPr="00533032" w:rsidRDefault="00533032" w:rsidP="00260A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032">
        <w:rPr>
          <w:rFonts w:ascii="Times New Roman" w:hAnsi="Times New Roman" w:cs="Times New Roman"/>
          <w:bCs/>
          <w:sz w:val="28"/>
          <w:szCs w:val="28"/>
        </w:rPr>
        <w:t xml:space="preserve">Удеревского сельсовета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33032">
        <w:rPr>
          <w:rFonts w:ascii="Times New Roman" w:hAnsi="Times New Roman" w:cs="Times New Roman"/>
          <w:bCs/>
          <w:sz w:val="28"/>
          <w:szCs w:val="28"/>
        </w:rPr>
        <w:t xml:space="preserve"> Ю.С.Лыков</w:t>
      </w:r>
    </w:p>
    <w:p w:rsidR="00260A7C" w:rsidRDefault="00260A7C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</w:p>
    <w:p w:rsidR="00630541" w:rsidRDefault="00630541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</w:p>
    <w:p w:rsidR="00850B53" w:rsidRDefault="00850B53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</w:p>
    <w:p w:rsidR="00850B53" w:rsidRDefault="00850B53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</w:p>
    <w:p w:rsidR="00850B53" w:rsidRDefault="00850B53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</w:p>
    <w:p w:rsidR="00630541" w:rsidRDefault="00630541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</w:p>
    <w:p w:rsidR="00630541" w:rsidRDefault="00630541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</w:p>
    <w:p w:rsidR="00630541" w:rsidRDefault="00630541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630541" w:rsidRDefault="00630541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630541" w:rsidRDefault="00630541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Удеревского сельсовета</w:t>
      </w:r>
    </w:p>
    <w:p w:rsidR="00630541" w:rsidRDefault="00630541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Черемисиновского района</w:t>
      </w:r>
    </w:p>
    <w:p w:rsidR="00630541" w:rsidRDefault="00630541" w:rsidP="00630541">
      <w:pPr>
        <w:spacing w:after="0" w:line="240" w:lineRule="auto"/>
        <w:ind w:right="15"/>
        <w:rPr>
          <w:rFonts w:ascii="Times New Roman" w:hAnsi="Times New Roman" w:cs="Times New Roman"/>
        </w:rPr>
      </w:pPr>
    </w:p>
    <w:p w:rsidR="00630541" w:rsidRPr="00260A7C" w:rsidRDefault="00630541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</w:rPr>
      </w:pPr>
    </w:p>
    <w:p w:rsidR="00260A7C" w:rsidRPr="00260A7C" w:rsidRDefault="00260A7C" w:rsidP="00260A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60A7C">
        <w:rPr>
          <w:rFonts w:ascii="Times New Roman" w:hAnsi="Times New Roman" w:cs="Times New Roman"/>
          <w:b/>
        </w:rPr>
        <w:t>Исполнение доходов бюджета Удеревского сельсовета</w:t>
      </w:r>
    </w:p>
    <w:p w:rsidR="00260A7C" w:rsidRPr="00260A7C" w:rsidRDefault="00260A7C" w:rsidP="00260A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60A7C">
        <w:rPr>
          <w:rFonts w:ascii="Times New Roman" w:hAnsi="Times New Roman" w:cs="Times New Roman"/>
          <w:b/>
        </w:rPr>
        <w:t>Черемисиновского района Курской области за  2016 год</w:t>
      </w:r>
    </w:p>
    <w:tbl>
      <w:tblPr>
        <w:tblW w:w="9705" w:type="dxa"/>
        <w:tblInd w:w="-100" w:type="dxa"/>
        <w:tblLayout w:type="fixed"/>
        <w:tblLook w:val="04A0"/>
      </w:tblPr>
      <w:tblGrid>
        <w:gridCol w:w="3326"/>
        <w:gridCol w:w="2694"/>
        <w:gridCol w:w="1134"/>
        <w:gridCol w:w="1418"/>
        <w:gridCol w:w="1133"/>
      </w:tblGrid>
      <w:tr w:rsidR="00260A7C" w:rsidRPr="00630541" w:rsidTr="00630541">
        <w:trPr>
          <w:trHeight w:val="23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в соответствии с отчетом об исполнении бюджета Удеревского сельсовета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План на 2016 год, тыс</w:t>
            </w:r>
            <w:proofErr w:type="gram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Исполнено  2016г., тыс</w:t>
            </w:r>
            <w:proofErr w:type="gram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% исполнения к плану на 2016г.</w:t>
            </w:r>
          </w:p>
        </w:tc>
      </w:tr>
      <w:tr w:rsidR="00260A7C" w:rsidRPr="00630541" w:rsidTr="00630541">
        <w:trPr>
          <w:trHeight w:val="339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A7C" w:rsidRPr="00630541" w:rsidRDefault="00260A7C" w:rsidP="00260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ДОХОДЫ ВСЕГО: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1599,4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A7C" w:rsidRPr="00630541" w:rsidRDefault="00260A7C" w:rsidP="00260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1602,7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60A7C" w:rsidRPr="00630541" w:rsidTr="00630541">
        <w:trPr>
          <w:trHeight w:val="33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1 01 02000 00 0000 000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        100,8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1 06 06000 00 0000 000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</w:t>
            </w:r>
            <w:r w:rsidR="0063054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госу</w:t>
            </w: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1 11 05000 00 0000 000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1 14 06000 00 0000 000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659,6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659,6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</w:t>
            </w:r>
            <w:r w:rsidR="00850B53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и муници</w:t>
            </w: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2 02 01000 00 0000 000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2 02 01001 00 0000 000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2 02 02000 00 0000 000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2 02 02999 00 0000 000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2 02 02999 10 0000 000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</w:t>
            </w:r>
            <w:proofErr w:type="spellStart"/>
            <w:proofErr w:type="gram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2 02 03000 00 0000 000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2 02 03015 00 0000 000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2 07 00000 10 0000 000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2 07 05000 10 0000 180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A7C" w:rsidRPr="00630541" w:rsidTr="0063054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0A7C" w:rsidRPr="00630541" w:rsidRDefault="00260A7C" w:rsidP="0026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Default="00850B53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630541" w:rsidRPr="00630541" w:rsidRDefault="00630541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30541" w:rsidRPr="00630541" w:rsidRDefault="00630541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30541" w:rsidRPr="00630541" w:rsidRDefault="00630541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Удеревского сельсовета</w:t>
      </w:r>
    </w:p>
    <w:p w:rsidR="00630541" w:rsidRPr="00630541" w:rsidRDefault="00630541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Черемисиновского района</w:t>
      </w:r>
    </w:p>
    <w:p w:rsidR="00260A7C" w:rsidRPr="00630541" w:rsidRDefault="00260A7C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Исполнение расходов бюджета Удеревского сельсовета</w:t>
      </w:r>
    </w:p>
    <w:p w:rsidR="00260A7C" w:rsidRPr="00630541" w:rsidRDefault="00260A7C" w:rsidP="00260A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Черемисиновского района Курской области за 2016 год</w:t>
      </w:r>
    </w:p>
    <w:tbl>
      <w:tblPr>
        <w:tblW w:w="0" w:type="auto"/>
        <w:tblInd w:w="-100" w:type="dxa"/>
        <w:tblLayout w:type="fixed"/>
        <w:tblLook w:val="04A0"/>
      </w:tblPr>
      <w:tblGrid>
        <w:gridCol w:w="3469"/>
        <w:gridCol w:w="2785"/>
        <w:gridCol w:w="1020"/>
        <w:gridCol w:w="1147"/>
        <w:gridCol w:w="1153"/>
      </w:tblGrid>
      <w:tr w:rsidR="00260A7C" w:rsidRPr="00630541" w:rsidTr="00630541">
        <w:trPr>
          <w:trHeight w:val="16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План на 2016 год, тыс</w:t>
            </w:r>
            <w:proofErr w:type="gram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260A7C" w:rsidRPr="00630541" w:rsidRDefault="00260A7C" w:rsidP="00260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За 2016г., тыс</w:t>
            </w:r>
            <w:proofErr w:type="gram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к плану на 2016г.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ВСЕГО: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60A7C" w:rsidRPr="00630541" w:rsidRDefault="00260A7C" w:rsidP="00260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i/>
                <w:sz w:val="24"/>
                <w:szCs w:val="24"/>
              </w:rPr>
              <w:t>2 867,8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60A7C" w:rsidRPr="00630541" w:rsidRDefault="00260A7C" w:rsidP="00260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i/>
                <w:sz w:val="24"/>
                <w:szCs w:val="24"/>
              </w:rPr>
              <w:t>1 696,6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2 299,5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1 135,0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01 04 0000000 000 000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1462,8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A7C" w:rsidRPr="00630541" w:rsidTr="00630541"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03 10 0000000 000 </w:t>
            </w:r>
            <w:proofErr w:type="spell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     2,9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260A7C" w:rsidRPr="00630541" w:rsidTr="0063054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</w:tbl>
    <w:p w:rsidR="00260A7C" w:rsidRPr="00630541" w:rsidRDefault="00260A7C" w:rsidP="00260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A7C" w:rsidRPr="00630541" w:rsidRDefault="00260A7C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541" w:rsidRPr="00630541" w:rsidRDefault="00630541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541" w:rsidRDefault="00630541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B53" w:rsidRPr="00630541" w:rsidRDefault="00850B53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41" w:rsidRPr="00630541" w:rsidRDefault="00630541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30541" w:rsidRPr="00630541" w:rsidRDefault="00630541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30541" w:rsidRPr="00630541" w:rsidRDefault="00630541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Удеревского сельсовета</w:t>
      </w:r>
    </w:p>
    <w:p w:rsidR="00630541" w:rsidRPr="00630541" w:rsidRDefault="00630541" w:rsidP="00630541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>Черемисиновского района</w:t>
      </w:r>
    </w:p>
    <w:p w:rsidR="00260A7C" w:rsidRPr="00630541" w:rsidRDefault="00260A7C" w:rsidP="0026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ind w:left="360" w:right="15"/>
        <w:jc w:val="right"/>
        <w:rPr>
          <w:rFonts w:ascii="Times New Roman" w:hAnsi="Times New Roman" w:cs="Times New Roman"/>
          <w:sz w:val="24"/>
          <w:szCs w:val="24"/>
        </w:rPr>
      </w:pPr>
    </w:p>
    <w:p w:rsidR="00260A7C" w:rsidRPr="00630541" w:rsidRDefault="00260A7C" w:rsidP="00260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260A7C" w:rsidRPr="00630541" w:rsidRDefault="00260A7C" w:rsidP="00260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541">
        <w:rPr>
          <w:rFonts w:ascii="Times New Roman" w:hAnsi="Times New Roman" w:cs="Times New Roman"/>
          <w:sz w:val="24"/>
          <w:szCs w:val="24"/>
        </w:rPr>
        <w:t xml:space="preserve"> Удеревского сельсовета Черемисиновского района Курской области за  2016 года</w:t>
      </w:r>
    </w:p>
    <w:p w:rsidR="00260A7C" w:rsidRPr="00630541" w:rsidRDefault="00260A7C" w:rsidP="0026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260A7C" w:rsidRPr="00630541" w:rsidTr="00260A7C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источника финансирования по </w:t>
            </w:r>
            <w:proofErr w:type="gram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A7C" w:rsidRPr="00630541" w:rsidRDefault="00260A7C" w:rsidP="00260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План на 2016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ind w:left="-39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Исполнено за 1 квартал 2016г.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% исполнения к плану на 2016 год</w:t>
            </w:r>
          </w:p>
        </w:tc>
      </w:tr>
      <w:tr w:rsidR="00260A7C" w:rsidRPr="00630541" w:rsidTr="00260A7C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-1599,4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-1604,9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60A7C" w:rsidRPr="00630541" w:rsidTr="00260A7C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-1599,4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-1604,9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60A7C" w:rsidRPr="00630541" w:rsidTr="00260A7C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2867,8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1698,8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260A7C" w:rsidRPr="00630541" w:rsidTr="00260A7C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2867,8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1698,8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260A7C" w:rsidRPr="00630541" w:rsidTr="00260A7C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260A7C" w:rsidRPr="00630541" w:rsidRDefault="00260A7C" w:rsidP="00260A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90 00 </w:t>
            </w:r>
            <w:proofErr w:type="spell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054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1 268,5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54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7C" w:rsidRPr="00630541" w:rsidRDefault="00260A7C" w:rsidP="00260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60A7C" w:rsidRPr="00630541" w:rsidRDefault="00260A7C" w:rsidP="002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A7C" w:rsidRPr="00630541" w:rsidRDefault="00260A7C" w:rsidP="00260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68" w:rsidRPr="00630541" w:rsidRDefault="007F6068" w:rsidP="0026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068" w:rsidRPr="00630541" w:rsidSect="001B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982"/>
    <w:multiLevelType w:val="hybridMultilevel"/>
    <w:tmpl w:val="013CD4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A7C"/>
    <w:rsid w:val="001B4EE0"/>
    <w:rsid w:val="00260A7C"/>
    <w:rsid w:val="00533032"/>
    <w:rsid w:val="00630541"/>
    <w:rsid w:val="007F6068"/>
    <w:rsid w:val="00850B53"/>
    <w:rsid w:val="00F8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0A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60A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dcterms:created xsi:type="dcterms:W3CDTF">2017-04-24T07:00:00Z</dcterms:created>
  <dcterms:modified xsi:type="dcterms:W3CDTF">2017-05-03T04:25:00Z</dcterms:modified>
</cp:coreProperties>
</file>