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D2" w:rsidRDefault="00FD28D2" w:rsidP="00FD28D2">
      <w:pPr>
        <w:spacing w:after="0" w:line="240" w:lineRule="auto"/>
        <w:ind w:firstLine="567"/>
        <w:jc w:val="center"/>
        <w:rPr>
          <w:rStyle w:val="a4"/>
          <w:rFonts w:ascii="Arial" w:hAnsi="Arial" w:cs="Arial"/>
          <w:color w:val="000000"/>
          <w:sz w:val="32"/>
          <w:szCs w:val="32"/>
        </w:rPr>
      </w:pPr>
      <w:r>
        <w:rPr>
          <w:rStyle w:val="a4"/>
          <w:rFonts w:ascii="Arial" w:hAnsi="Arial" w:cs="Arial"/>
          <w:color w:val="000000"/>
          <w:sz w:val="32"/>
          <w:szCs w:val="32"/>
        </w:rPr>
        <w:t>АДМИНИСТРАЦИЯ</w:t>
      </w:r>
    </w:p>
    <w:p w:rsidR="00FD28D2" w:rsidRDefault="001B5E8F" w:rsidP="00FD28D2">
      <w:pPr>
        <w:spacing w:after="0" w:line="240" w:lineRule="auto"/>
        <w:ind w:firstLine="567"/>
        <w:jc w:val="center"/>
        <w:rPr>
          <w:rStyle w:val="a4"/>
          <w:rFonts w:ascii="Arial" w:hAnsi="Arial" w:cs="Arial"/>
          <w:color w:val="000000"/>
          <w:sz w:val="32"/>
          <w:szCs w:val="32"/>
        </w:rPr>
      </w:pPr>
      <w:r w:rsidRPr="00FD28D2">
        <w:rPr>
          <w:rStyle w:val="a4"/>
          <w:rFonts w:ascii="Arial" w:hAnsi="Arial" w:cs="Arial"/>
          <w:color w:val="000000"/>
          <w:sz w:val="32"/>
          <w:szCs w:val="32"/>
        </w:rPr>
        <w:t>УДЕРЕВСКОГО СЕЛЬСОВЕТА</w:t>
      </w:r>
    </w:p>
    <w:p w:rsidR="00FD28D2" w:rsidRDefault="001B5E8F" w:rsidP="00FD28D2">
      <w:pPr>
        <w:spacing w:after="0" w:line="240" w:lineRule="auto"/>
        <w:ind w:firstLine="567"/>
        <w:jc w:val="center"/>
        <w:rPr>
          <w:rStyle w:val="a4"/>
          <w:rFonts w:ascii="Arial" w:hAnsi="Arial" w:cs="Arial"/>
          <w:sz w:val="32"/>
          <w:szCs w:val="32"/>
        </w:rPr>
      </w:pPr>
      <w:r w:rsidRPr="00FD28D2">
        <w:rPr>
          <w:rStyle w:val="a4"/>
          <w:rFonts w:ascii="Arial" w:hAnsi="Arial" w:cs="Arial"/>
          <w:sz w:val="32"/>
          <w:szCs w:val="32"/>
        </w:rPr>
        <w:t>ЧЕРЕМИСИНОВСКОГО РАЙОНА</w:t>
      </w:r>
    </w:p>
    <w:p w:rsidR="001B5E8F" w:rsidRPr="00FD28D2" w:rsidRDefault="001B5E8F" w:rsidP="00FD28D2">
      <w:pPr>
        <w:spacing w:after="0" w:line="240" w:lineRule="auto"/>
        <w:ind w:firstLine="567"/>
        <w:jc w:val="center"/>
        <w:rPr>
          <w:rStyle w:val="a4"/>
          <w:rFonts w:ascii="Arial" w:hAnsi="Arial" w:cs="Arial"/>
          <w:color w:val="000000"/>
          <w:sz w:val="32"/>
          <w:szCs w:val="32"/>
        </w:rPr>
      </w:pPr>
      <w:r w:rsidRPr="00FD28D2">
        <w:rPr>
          <w:rStyle w:val="a4"/>
          <w:rFonts w:ascii="Arial" w:hAnsi="Arial" w:cs="Arial"/>
          <w:color w:val="000000"/>
          <w:sz w:val="32"/>
          <w:szCs w:val="32"/>
        </w:rPr>
        <w:t>КУРСКОЙ ОБЛАСТИ</w:t>
      </w:r>
    </w:p>
    <w:p w:rsidR="004658AA" w:rsidRPr="00FD28D2" w:rsidRDefault="004658AA" w:rsidP="00D0486E">
      <w:pPr>
        <w:spacing w:after="0" w:line="240" w:lineRule="auto"/>
        <w:ind w:firstLine="567"/>
        <w:jc w:val="center"/>
        <w:rPr>
          <w:rFonts w:ascii="Arial" w:hAnsi="Arial" w:cs="Arial"/>
          <w:color w:val="292D24"/>
          <w:sz w:val="32"/>
          <w:szCs w:val="32"/>
        </w:rPr>
      </w:pPr>
    </w:p>
    <w:p w:rsidR="001B5E8F" w:rsidRPr="00FD28D2" w:rsidRDefault="001B5E8F" w:rsidP="00D0486E">
      <w:pPr>
        <w:spacing w:after="0" w:line="240" w:lineRule="auto"/>
        <w:ind w:firstLine="567"/>
        <w:jc w:val="center"/>
        <w:rPr>
          <w:rFonts w:ascii="Arial" w:hAnsi="Arial" w:cs="Arial"/>
          <w:color w:val="292D24"/>
          <w:sz w:val="32"/>
          <w:szCs w:val="32"/>
        </w:rPr>
      </w:pPr>
      <w:r w:rsidRPr="00FD28D2">
        <w:rPr>
          <w:rStyle w:val="a4"/>
          <w:rFonts w:ascii="Arial" w:hAnsi="Arial" w:cs="Arial"/>
          <w:color w:val="000000"/>
          <w:sz w:val="32"/>
          <w:szCs w:val="32"/>
        </w:rPr>
        <w:t>ПОСТАНОВЛЕНИЕ</w:t>
      </w:r>
    </w:p>
    <w:p w:rsidR="001B5E8F" w:rsidRPr="00FD28D2" w:rsidRDefault="00FD28D2" w:rsidP="00D0486E">
      <w:pPr>
        <w:spacing w:after="0" w:line="240" w:lineRule="auto"/>
        <w:ind w:firstLine="567"/>
        <w:jc w:val="center"/>
        <w:rPr>
          <w:rStyle w:val="a4"/>
          <w:rFonts w:ascii="Arial" w:hAnsi="Arial" w:cs="Arial"/>
          <w:color w:val="000000"/>
          <w:sz w:val="32"/>
          <w:szCs w:val="32"/>
        </w:rPr>
      </w:pPr>
      <w:r>
        <w:rPr>
          <w:rStyle w:val="a4"/>
          <w:rFonts w:ascii="Arial" w:hAnsi="Arial" w:cs="Arial"/>
          <w:color w:val="000000"/>
          <w:sz w:val="32"/>
          <w:szCs w:val="32"/>
        </w:rPr>
        <w:t>о</w:t>
      </w:r>
      <w:r w:rsidR="00643707" w:rsidRPr="00FD28D2">
        <w:rPr>
          <w:rStyle w:val="a4"/>
          <w:rFonts w:ascii="Arial" w:hAnsi="Arial" w:cs="Arial"/>
          <w:color w:val="000000"/>
          <w:sz w:val="32"/>
          <w:szCs w:val="32"/>
        </w:rPr>
        <w:t xml:space="preserve">т </w:t>
      </w:r>
      <w:r w:rsidR="008B5448" w:rsidRPr="00FD28D2">
        <w:rPr>
          <w:rStyle w:val="a4"/>
          <w:rFonts w:ascii="Arial" w:hAnsi="Arial" w:cs="Arial"/>
          <w:color w:val="000000"/>
          <w:sz w:val="32"/>
          <w:szCs w:val="32"/>
        </w:rPr>
        <w:t>13</w:t>
      </w:r>
      <w:r w:rsidR="001B5E8F" w:rsidRPr="00FD28D2">
        <w:rPr>
          <w:rStyle w:val="a4"/>
          <w:rFonts w:ascii="Arial" w:hAnsi="Arial" w:cs="Arial"/>
          <w:color w:val="000000"/>
          <w:sz w:val="32"/>
          <w:szCs w:val="32"/>
        </w:rPr>
        <w:t xml:space="preserve"> ноября 20</w:t>
      </w:r>
      <w:r w:rsidR="008B5448" w:rsidRPr="00FD28D2">
        <w:rPr>
          <w:rStyle w:val="a4"/>
          <w:rFonts w:ascii="Arial" w:hAnsi="Arial" w:cs="Arial"/>
          <w:color w:val="000000"/>
          <w:sz w:val="32"/>
          <w:szCs w:val="32"/>
        </w:rPr>
        <w:t>2</w:t>
      </w:r>
      <w:r w:rsidR="00851664" w:rsidRPr="00FD28D2">
        <w:rPr>
          <w:rStyle w:val="a4"/>
          <w:rFonts w:ascii="Arial" w:hAnsi="Arial" w:cs="Arial"/>
          <w:color w:val="000000"/>
          <w:sz w:val="32"/>
          <w:szCs w:val="32"/>
        </w:rPr>
        <w:t>0</w:t>
      </w:r>
      <w:r w:rsidR="001B5E8F" w:rsidRPr="00FD28D2">
        <w:rPr>
          <w:rStyle w:val="a4"/>
          <w:rFonts w:ascii="Arial" w:hAnsi="Arial" w:cs="Arial"/>
          <w:color w:val="000000"/>
          <w:sz w:val="32"/>
          <w:szCs w:val="32"/>
        </w:rPr>
        <w:t>г №</w:t>
      </w:r>
      <w:r w:rsidR="0062373D" w:rsidRPr="00FD28D2">
        <w:rPr>
          <w:rStyle w:val="a4"/>
          <w:rFonts w:ascii="Arial" w:hAnsi="Arial" w:cs="Arial"/>
          <w:color w:val="000000"/>
          <w:sz w:val="32"/>
          <w:szCs w:val="32"/>
        </w:rPr>
        <w:t xml:space="preserve"> </w:t>
      </w:r>
      <w:r w:rsidR="00873AEF" w:rsidRPr="00FD28D2">
        <w:rPr>
          <w:rStyle w:val="a4"/>
          <w:rFonts w:ascii="Arial" w:hAnsi="Arial" w:cs="Arial"/>
          <w:color w:val="000000"/>
          <w:sz w:val="32"/>
          <w:szCs w:val="32"/>
        </w:rPr>
        <w:t>78</w:t>
      </w:r>
    </w:p>
    <w:p w:rsidR="00E40550" w:rsidRPr="00FD28D2" w:rsidRDefault="00E40550" w:rsidP="00D0486E">
      <w:pPr>
        <w:spacing w:after="0" w:line="240" w:lineRule="auto"/>
        <w:ind w:firstLine="567"/>
        <w:jc w:val="center"/>
        <w:rPr>
          <w:rStyle w:val="a4"/>
          <w:rFonts w:ascii="Arial" w:hAnsi="Arial" w:cs="Arial"/>
          <w:color w:val="000000"/>
          <w:sz w:val="32"/>
          <w:szCs w:val="32"/>
        </w:rPr>
      </w:pPr>
    </w:p>
    <w:p w:rsidR="008B5448" w:rsidRPr="00FD28D2" w:rsidRDefault="001E6C51" w:rsidP="008B5448">
      <w:pPr>
        <w:spacing w:after="0" w:line="240" w:lineRule="auto"/>
        <w:ind w:firstLine="567"/>
        <w:jc w:val="center"/>
        <w:rPr>
          <w:rStyle w:val="a4"/>
          <w:rFonts w:ascii="Arial" w:hAnsi="Arial" w:cs="Arial"/>
          <w:color w:val="000000"/>
          <w:sz w:val="32"/>
          <w:szCs w:val="32"/>
        </w:rPr>
      </w:pPr>
      <w:r w:rsidRPr="00FD28D2">
        <w:rPr>
          <w:rFonts w:ascii="Arial" w:hAnsi="Arial" w:cs="Arial"/>
          <w:b/>
          <w:sz w:val="32"/>
          <w:szCs w:val="32"/>
        </w:rPr>
        <w:t>О внесении изменений и дополнений в постановление №66 от 10.11.2017г</w:t>
      </w:r>
      <w:r w:rsidRPr="00FD28D2">
        <w:rPr>
          <w:rStyle w:val="a4"/>
          <w:rFonts w:ascii="Arial" w:hAnsi="Arial" w:cs="Arial"/>
          <w:color w:val="000000"/>
          <w:sz w:val="32"/>
          <w:szCs w:val="32"/>
        </w:rPr>
        <w:t xml:space="preserve"> </w:t>
      </w:r>
      <w:bookmarkStart w:id="0" w:name="_GoBack"/>
      <w:bookmarkEnd w:id="0"/>
      <w:r w:rsidR="001B5E8F" w:rsidRPr="00FD28D2">
        <w:rPr>
          <w:rStyle w:val="a4"/>
          <w:rFonts w:ascii="Arial" w:hAnsi="Arial" w:cs="Arial"/>
          <w:color w:val="000000"/>
          <w:sz w:val="32"/>
          <w:szCs w:val="32"/>
        </w:rPr>
        <w:t>Об утверждении муниципальной прог</w:t>
      </w:r>
      <w:r w:rsidR="00643707" w:rsidRPr="00FD28D2">
        <w:rPr>
          <w:rStyle w:val="a4"/>
          <w:rFonts w:ascii="Arial" w:hAnsi="Arial" w:cs="Arial"/>
          <w:color w:val="000000"/>
          <w:sz w:val="32"/>
          <w:szCs w:val="32"/>
        </w:rPr>
        <w:t>раммы  Удеревского</w:t>
      </w:r>
      <w:r w:rsidR="001B5E8F" w:rsidRPr="00FD28D2">
        <w:rPr>
          <w:rStyle w:val="a4"/>
          <w:rFonts w:ascii="Arial" w:hAnsi="Arial" w:cs="Arial"/>
          <w:color w:val="000000"/>
          <w:sz w:val="32"/>
          <w:szCs w:val="32"/>
        </w:rPr>
        <w:t xml:space="preserve"> сел</w:t>
      </w:r>
      <w:r w:rsidR="00643707" w:rsidRPr="00FD28D2">
        <w:rPr>
          <w:rStyle w:val="a4"/>
          <w:rFonts w:ascii="Arial" w:hAnsi="Arial" w:cs="Arial"/>
          <w:color w:val="000000"/>
          <w:sz w:val="32"/>
          <w:szCs w:val="32"/>
        </w:rPr>
        <w:t>ьсовета</w:t>
      </w:r>
      <w:r w:rsidR="001B5E8F" w:rsidRPr="00FD28D2">
        <w:rPr>
          <w:rStyle w:val="a4"/>
          <w:rFonts w:ascii="Arial" w:hAnsi="Arial" w:cs="Arial"/>
          <w:color w:val="000000"/>
          <w:sz w:val="32"/>
          <w:szCs w:val="32"/>
        </w:rPr>
        <w:t xml:space="preserve">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r w:rsidR="008B5448" w:rsidRPr="00FD28D2">
        <w:rPr>
          <w:rStyle w:val="a4"/>
          <w:rFonts w:ascii="Arial" w:hAnsi="Arial" w:cs="Arial"/>
          <w:color w:val="000000"/>
          <w:sz w:val="32"/>
          <w:szCs w:val="32"/>
        </w:rPr>
        <w:t xml:space="preserve"> </w:t>
      </w:r>
      <w:proofErr w:type="gramStart"/>
      <w:r w:rsidR="00FD28D2" w:rsidRPr="00FD28D2">
        <w:rPr>
          <w:rStyle w:val="a4"/>
          <w:rFonts w:ascii="Arial" w:hAnsi="Arial" w:cs="Arial"/>
          <w:color w:val="000000"/>
          <w:sz w:val="32"/>
          <w:szCs w:val="32"/>
        </w:rPr>
        <w:t xml:space="preserve">( </w:t>
      </w:r>
      <w:proofErr w:type="gramEnd"/>
      <w:r w:rsidR="00FD28D2" w:rsidRPr="00FD28D2">
        <w:rPr>
          <w:rStyle w:val="a4"/>
          <w:rFonts w:ascii="Arial" w:hAnsi="Arial" w:cs="Arial"/>
          <w:color w:val="000000"/>
          <w:sz w:val="32"/>
          <w:szCs w:val="32"/>
        </w:rPr>
        <w:t>в редакции Постановления о</w:t>
      </w:r>
      <w:r w:rsidR="008B5448" w:rsidRPr="00FD28D2">
        <w:rPr>
          <w:rStyle w:val="a4"/>
          <w:rFonts w:ascii="Arial" w:hAnsi="Arial" w:cs="Arial"/>
          <w:color w:val="000000"/>
          <w:sz w:val="32"/>
          <w:szCs w:val="32"/>
        </w:rPr>
        <w:t>т 09</w:t>
      </w:r>
      <w:r w:rsidR="00FD28D2" w:rsidRPr="00FD28D2">
        <w:rPr>
          <w:rStyle w:val="a4"/>
          <w:rFonts w:ascii="Arial" w:hAnsi="Arial" w:cs="Arial"/>
          <w:color w:val="000000"/>
          <w:sz w:val="32"/>
          <w:szCs w:val="32"/>
        </w:rPr>
        <w:t>.11.</w:t>
      </w:r>
      <w:r w:rsidR="008B5448" w:rsidRPr="00FD28D2">
        <w:rPr>
          <w:rStyle w:val="a4"/>
          <w:rFonts w:ascii="Arial" w:hAnsi="Arial" w:cs="Arial"/>
          <w:color w:val="000000"/>
          <w:sz w:val="32"/>
          <w:szCs w:val="32"/>
        </w:rPr>
        <w:t xml:space="preserve"> 2018г № 78</w:t>
      </w:r>
      <w:r w:rsidR="00FD28D2" w:rsidRPr="00FD28D2">
        <w:rPr>
          <w:rStyle w:val="a4"/>
          <w:rFonts w:ascii="Arial" w:hAnsi="Arial" w:cs="Arial"/>
          <w:color w:val="000000"/>
          <w:sz w:val="32"/>
          <w:szCs w:val="32"/>
        </w:rPr>
        <w:t>)</w:t>
      </w:r>
    </w:p>
    <w:p w:rsidR="008B5448" w:rsidRPr="00FD28D2" w:rsidRDefault="008B5448" w:rsidP="008B5448">
      <w:pPr>
        <w:spacing w:after="0" w:line="240" w:lineRule="auto"/>
        <w:ind w:firstLine="567"/>
        <w:jc w:val="center"/>
        <w:rPr>
          <w:rStyle w:val="a4"/>
          <w:rFonts w:ascii="Arial" w:hAnsi="Arial" w:cs="Arial"/>
          <w:color w:val="000000"/>
          <w:sz w:val="32"/>
          <w:szCs w:val="32"/>
        </w:rPr>
      </w:pPr>
    </w:p>
    <w:p w:rsidR="001B5E8F" w:rsidRPr="00FD28D2" w:rsidRDefault="001B5E8F" w:rsidP="008B5448">
      <w:pPr>
        <w:spacing w:after="0" w:line="240" w:lineRule="auto"/>
        <w:rPr>
          <w:rFonts w:ascii="Arial" w:hAnsi="Arial" w:cs="Arial"/>
          <w:color w:val="292D24"/>
          <w:sz w:val="24"/>
          <w:szCs w:val="24"/>
        </w:rPr>
      </w:pPr>
    </w:p>
    <w:p w:rsidR="00503BDC" w:rsidRPr="00FD28D2" w:rsidRDefault="00503BDC" w:rsidP="00864BB4">
      <w:pPr>
        <w:spacing w:after="0" w:line="240" w:lineRule="auto"/>
        <w:rPr>
          <w:rFonts w:ascii="Arial" w:hAnsi="Arial" w:cs="Arial"/>
          <w:sz w:val="24"/>
          <w:szCs w:val="24"/>
        </w:rPr>
      </w:pPr>
      <w:r w:rsidRPr="00FD28D2">
        <w:rPr>
          <w:rFonts w:ascii="Arial" w:hAnsi="Arial" w:cs="Arial"/>
          <w:sz w:val="24"/>
          <w:szCs w:val="24"/>
        </w:rPr>
        <w:t xml:space="preserve">            В соответствии со статьей 179 Бюджетного кодекса Российской Федерации Администрация Удеревского сельсовета Черемисиновского района ПОСТАНОВЛЯЕТ:   </w:t>
      </w:r>
    </w:p>
    <w:p w:rsidR="001B5E8F" w:rsidRPr="00FD28D2" w:rsidRDefault="001B5E8F" w:rsidP="00864BB4">
      <w:pPr>
        <w:spacing w:after="0" w:line="240" w:lineRule="auto"/>
        <w:ind w:firstLine="567"/>
        <w:rPr>
          <w:rFonts w:ascii="Arial" w:hAnsi="Arial" w:cs="Arial"/>
          <w:color w:val="292D24"/>
          <w:sz w:val="24"/>
          <w:szCs w:val="24"/>
        </w:rPr>
      </w:pPr>
      <w:r w:rsidRPr="00FD28D2">
        <w:rPr>
          <w:rFonts w:ascii="Arial" w:hAnsi="Arial" w:cs="Arial"/>
          <w:sz w:val="24"/>
          <w:szCs w:val="24"/>
        </w:rPr>
        <w:t xml:space="preserve">1. </w:t>
      </w:r>
      <w:r w:rsidR="00B17C0B" w:rsidRPr="00FD28D2">
        <w:rPr>
          <w:rFonts w:ascii="Arial" w:hAnsi="Arial" w:cs="Arial"/>
          <w:sz w:val="24"/>
          <w:szCs w:val="24"/>
        </w:rPr>
        <w:t xml:space="preserve">Внести в муниципальную программу </w:t>
      </w:r>
      <w:r w:rsidR="00503BDC" w:rsidRPr="00FD28D2">
        <w:rPr>
          <w:rFonts w:ascii="Arial" w:hAnsi="Arial" w:cs="Arial"/>
          <w:sz w:val="24"/>
          <w:szCs w:val="24"/>
        </w:rPr>
        <w:t xml:space="preserve"> </w:t>
      </w:r>
      <w:r w:rsidRPr="00FD28D2">
        <w:rPr>
          <w:rFonts w:ascii="Arial" w:hAnsi="Arial" w:cs="Arial"/>
          <w:sz w:val="24"/>
          <w:szCs w:val="24"/>
        </w:rPr>
        <w:t xml:space="preserve"> «Повышение эффективности работы с молодежью, организация отдыха и оздоровления детей, молодёжи, развитие физической культуры и спорта»</w:t>
      </w:r>
      <w:proofErr w:type="gramStart"/>
      <w:r w:rsidRPr="00FD28D2">
        <w:rPr>
          <w:rFonts w:ascii="Arial" w:hAnsi="Arial" w:cs="Arial"/>
          <w:sz w:val="24"/>
          <w:szCs w:val="24"/>
        </w:rPr>
        <w:t>.</w:t>
      </w:r>
      <w:proofErr w:type="gramEnd"/>
      <w:r w:rsidR="00B17C0B" w:rsidRPr="00FD28D2">
        <w:rPr>
          <w:rFonts w:ascii="Arial" w:hAnsi="Arial" w:cs="Arial"/>
          <w:sz w:val="24"/>
          <w:szCs w:val="24"/>
        </w:rPr>
        <w:t xml:space="preserve"> </w:t>
      </w:r>
      <w:proofErr w:type="gramStart"/>
      <w:r w:rsidR="00B17C0B" w:rsidRPr="00FD28D2">
        <w:rPr>
          <w:rFonts w:ascii="Arial" w:hAnsi="Arial" w:cs="Arial"/>
          <w:sz w:val="24"/>
          <w:szCs w:val="24"/>
        </w:rPr>
        <w:t>у</w:t>
      </w:r>
      <w:proofErr w:type="gramEnd"/>
      <w:r w:rsidR="00B17C0B" w:rsidRPr="00FD28D2">
        <w:rPr>
          <w:rFonts w:ascii="Arial" w:hAnsi="Arial" w:cs="Arial"/>
          <w:sz w:val="24"/>
          <w:szCs w:val="24"/>
        </w:rPr>
        <w:t xml:space="preserve">твержденную постановлением </w:t>
      </w:r>
      <w:r w:rsidR="00C55B61" w:rsidRPr="00FD28D2">
        <w:rPr>
          <w:rFonts w:ascii="Arial" w:hAnsi="Arial" w:cs="Arial"/>
          <w:sz w:val="24"/>
          <w:szCs w:val="24"/>
        </w:rPr>
        <w:t xml:space="preserve">Администрации </w:t>
      </w:r>
      <w:r w:rsidR="00B17C0B" w:rsidRPr="00FD28D2">
        <w:rPr>
          <w:rFonts w:ascii="Arial" w:hAnsi="Arial" w:cs="Arial"/>
          <w:sz w:val="24"/>
          <w:szCs w:val="24"/>
        </w:rPr>
        <w:t xml:space="preserve">Удеревского сельсовета </w:t>
      </w:r>
      <w:r w:rsidR="00503BDC" w:rsidRPr="00FD28D2">
        <w:rPr>
          <w:rFonts w:ascii="Arial" w:hAnsi="Arial" w:cs="Arial"/>
          <w:sz w:val="24"/>
          <w:szCs w:val="24"/>
        </w:rPr>
        <w:t xml:space="preserve"> Черемисиновского района Курской области </w:t>
      </w:r>
      <w:r w:rsidR="00B17C0B" w:rsidRPr="00FD28D2">
        <w:rPr>
          <w:rFonts w:ascii="Arial" w:hAnsi="Arial" w:cs="Arial"/>
          <w:sz w:val="24"/>
          <w:szCs w:val="24"/>
        </w:rPr>
        <w:t>от 10.11.2017г. №66</w:t>
      </w:r>
      <w:r w:rsidR="00FD28D2" w:rsidRPr="00FD28D2">
        <w:rPr>
          <w:rFonts w:ascii="Arial" w:hAnsi="Arial" w:cs="Arial"/>
          <w:sz w:val="24"/>
          <w:szCs w:val="24"/>
        </w:rPr>
        <w:t>(в редакции Постановления от</w:t>
      </w:r>
      <w:r w:rsidR="003C15BE">
        <w:rPr>
          <w:rFonts w:ascii="Arial" w:hAnsi="Arial" w:cs="Arial"/>
          <w:sz w:val="24"/>
          <w:szCs w:val="24"/>
        </w:rPr>
        <w:t xml:space="preserve"> </w:t>
      </w:r>
      <w:r w:rsidR="00FD28D2" w:rsidRPr="00FD28D2">
        <w:rPr>
          <w:rFonts w:ascii="Arial" w:hAnsi="Arial" w:cs="Arial"/>
          <w:sz w:val="24"/>
          <w:szCs w:val="24"/>
        </w:rPr>
        <w:t>09.11.2018г№78)</w:t>
      </w:r>
      <w:r w:rsidR="00B17C0B" w:rsidRPr="00FD28D2">
        <w:rPr>
          <w:rFonts w:ascii="Arial" w:hAnsi="Arial" w:cs="Arial"/>
          <w:sz w:val="24"/>
          <w:szCs w:val="24"/>
        </w:rPr>
        <w:t xml:space="preserve"> </w:t>
      </w:r>
      <w:r w:rsidR="00503BDC" w:rsidRPr="00FD28D2">
        <w:rPr>
          <w:rFonts w:ascii="Arial" w:hAnsi="Arial" w:cs="Arial"/>
          <w:sz w:val="24"/>
          <w:szCs w:val="24"/>
        </w:rPr>
        <w:t xml:space="preserve"> следующие изменения и дополнения</w:t>
      </w:r>
    </w:p>
    <w:p w:rsidR="00503BDC" w:rsidRPr="00FD28D2" w:rsidRDefault="00503BDC" w:rsidP="00503BDC">
      <w:pPr>
        <w:pStyle w:val="western"/>
        <w:spacing w:before="0" w:after="0"/>
        <w:jc w:val="both"/>
        <w:rPr>
          <w:rFonts w:ascii="Arial" w:hAnsi="Arial" w:cs="Arial"/>
        </w:rPr>
      </w:pPr>
      <w:r w:rsidRPr="00FD28D2">
        <w:rPr>
          <w:rFonts w:ascii="Arial" w:hAnsi="Arial" w:cs="Arial"/>
        </w:rPr>
        <w:t xml:space="preserve">     1.1. В наименовании и в тексте постановления от 10.11.2017г. «Об утверждении муниципальной программы Удеревского сельсовета Черемисиновского района Курской области " Повышение эффективности работы с молодежью, организация отдыха и оздоровления детей, молодёжи, развитие физической культуры и спорта» цифру «202</w:t>
      </w:r>
      <w:r w:rsidR="008B5448" w:rsidRPr="00FD28D2">
        <w:rPr>
          <w:rFonts w:ascii="Arial" w:hAnsi="Arial" w:cs="Arial"/>
        </w:rPr>
        <w:t>1</w:t>
      </w:r>
      <w:r w:rsidRPr="00FD28D2">
        <w:rPr>
          <w:rFonts w:ascii="Arial" w:hAnsi="Arial" w:cs="Arial"/>
        </w:rPr>
        <w:t xml:space="preserve">» </w:t>
      </w:r>
      <w:proofErr w:type="gramStart"/>
      <w:r w:rsidRPr="00FD28D2">
        <w:rPr>
          <w:rFonts w:ascii="Arial" w:hAnsi="Arial" w:cs="Arial"/>
        </w:rPr>
        <w:t>заменить на цифру</w:t>
      </w:r>
      <w:proofErr w:type="gramEnd"/>
      <w:r w:rsidRPr="00FD28D2">
        <w:rPr>
          <w:rFonts w:ascii="Arial" w:hAnsi="Arial" w:cs="Arial"/>
        </w:rPr>
        <w:t xml:space="preserve"> «202</w:t>
      </w:r>
      <w:r w:rsidR="008B5448" w:rsidRPr="00FD28D2">
        <w:rPr>
          <w:rFonts w:ascii="Arial" w:hAnsi="Arial" w:cs="Arial"/>
        </w:rPr>
        <w:t>4</w:t>
      </w:r>
      <w:r w:rsidRPr="00FD28D2">
        <w:rPr>
          <w:rFonts w:ascii="Arial" w:hAnsi="Arial" w:cs="Arial"/>
        </w:rPr>
        <w:t>»</w:t>
      </w:r>
    </w:p>
    <w:p w:rsidR="00503BDC" w:rsidRPr="00FD28D2" w:rsidRDefault="00503BDC" w:rsidP="00503BDC">
      <w:pPr>
        <w:pStyle w:val="western"/>
        <w:spacing w:before="0" w:after="0"/>
        <w:jc w:val="both"/>
        <w:rPr>
          <w:rFonts w:ascii="Arial" w:hAnsi="Arial" w:cs="Arial"/>
        </w:rPr>
      </w:pPr>
      <w:r w:rsidRPr="00FD28D2">
        <w:rPr>
          <w:rFonts w:ascii="Arial" w:hAnsi="Arial" w:cs="Arial"/>
        </w:rPr>
        <w:t xml:space="preserve">      1.2. Муниципальную программу Удеревского сельсовета Черемисиновского района Курской области «Повышение эффективности работы с молодежью, организация отдыха и оздоровления детей, молодёжи, развитие физической культуры и спорта» изложить в новой редакции.</w:t>
      </w:r>
    </w:p>
    <w:p w:rsidR="00503BDC" w:rsidRPr="00FD28D2" w:rsidRDefault="00503BDC" w:rsidP="00503BDC">
      <w:pPr>
        <w:tabs>
          <w:tab w:val="left" w:pos="1065"/>
        </w:tabs>
        <w:autoSpaceDN w:val="0"/>
        <w:contextualSpacing/>
        <w:jc w:val="both"/>
        <w:rPr>
          <w:rFonts w:ascii="Arial" w:hAnsi="Arial" w:cs="Arial"/>
          <w:sz w:val="24"/>
          <w:szCs w:val="24"/>
        </w:rPr>
      </w:pPr>
      <w:r w:rsidRPr="00FD28D2">
        <w:rPr>
          <w:rFonts w:ascii="Arial" w:hAnsi="Arial" w:cs="Arial"/>
          <w:sz w:val="24"/>
          <w:szCs w:val="24"/>
        </w:rPr>
        <w:t xml:space="preserve">        2.  </w:t>
      </w:r>
      <w:proofErr w:type="gramStart"/>
      <w:r w:rsidRPr="00FD28D2">
        <w:rPr>
          <w:rFonts w:ascii="Arial" w:hAnsi="Arial" w:cs="Arial"/>
          <w:sz w:val="24"/>
          <w:szCs w:val="24"/>
        </w:rPr>
        <w:t>Контроль за</w:t>
      </w:r>
      <w:proofErr w:type="gramEnd"/>
      <w:r w:rsidRPr="00FD28D2">
        <w:rPr>
          <w:rFonts w:ascii="Arial" w:hAnsi="Arial" w:cs="Arial"/>
          <w:sz w:val="24"/>
          <w:szCs w:val="24"/>
        </w:rPr>
        <w:t xml:space="preserve"> исполнением настоящего постановления оставляю за собой.</w:t>
      </w:r>
    </w:p>
    <w:p w:rsidR="00864BB4" w:rsidRPr="00FD28D2" w:rsidRDefault="00503BDC" w:rsidP="00864BB4">
      <w:pPr>
        <w:jc w:val="both"/>
        <w:rPr>
          <w:rFonts w:ascii="Arial" w:hAnsi="Arial" w:cs="Arial"/>
          <w:color w:val="000000"/>
          <w:sz w:val="24"/>
          <w:szCs w:val="24"/>
        </w:rPr>
      </w:pPr>
      <w:r w:rsidRPr="00FD28D2">
        <w:rPr>
          <w:rFonts w:ascii="Arial" w:hAnsi="Arial" w:cs="Arial"/>
          <w:color w:val="000000"/>
          <w:sz w:val="24"/>
          <w:szCs w:val="24"/>
        </w:rPr>
        <w:t xml:space="preserve">        3. </w:t>
      </w:r>
      <w:r w:rsidRPr="00FD28D2">
        <w:rPr>
          <w:rFonts w:ascii="Arial" w:hAnsi="Arial" w:cs="Arial"/>
          <w:sz w:val="24"/>
          <w:szCs w:val="24"/>
        </w:rPr>
        <w:t>Постановление вступает в силу со дня его подписания и подлежит размещению на официальном сайте Администрации Покровского сельсовета Черемисиновского района Курской области в информационной телекоммуникационной сети «Интернет».</w:t>
      </w:r>
    </w:p>
    <w:p w:rsidR="00864BB4" w:rsidRPr="00FD28D2" w:rsidRDefault="00864BB4" w:rsidP="00864BB4">
      <w:pPr>
        <w:jc w:val="both"/>
        <w:rPr>
          <w:rFonts w:ascii="Arial" w:hAnsi="Arial" w:cs="Arial"/>
          <w:color w:val="000000"/>
          <w:sz w:val="24"/>
          <w:szCs w:val="24"/>
        </w:rPr>
      </w:pPr>
    </w:p>
    <w:p w:rsidR="001B5E8F" w:rsidRPr="00FD28D2" w:rsidRDefault="001B5E8F" w:rsidP="004658AA">
      <w:pPr>
        <w:spacing w:after="0" w:line="240" w:lineRule="auto"/>
        <w:ind w:firstLine="567"/>
        <w:rPr>
          <w:rFonts w:ascii="Arial" w:hAnsi="Arial" w:cs="Arial"/>
          <w:sz w:val="24"/>
          <w:szCs w:val="24"/>
        </w:rPr>
      </w:pPr>
      <w:r w:rsidRPr="00FD28D2">
        <w:rPr>
          <w:rFonts w:ascii="Arial" w:hAnsi="Arial" w:cs="Arial"/>
          <w:sz w:val="24"/>
          <w:szCs w:val="24"/>
        </w:rPr>
        <w:t>Глава Удеревского  сельсовета                                            О.Л.Овсянников</w:t>
      </w:r>
    </w:p>
    <w:p w:rsidR="00B17C0B" w:rsidRDefault="00B17C0B" w:rsidP="00B17C0B">
      <w:pPr>
        <w:spacing w:after="0" w:line="240" w:lineRule="auto"/>
        <w:rPr>
          <w:rFonts w:ascii="Arial" w:hAnsi="Arial" w:cs="Arial"/>
          <w:sz w:val="24"/>
          <w:szCs w:val="24"/>
        </w:rPr>
      </w:pPr>
    </w:p>
    <w:p w:rsidR="00FD28D2" w:rsidRDefault="00FD28D2" w:rsidP="00B17C0B">
      <w:pPr>
        <w:spacing w:after="0" w:line="240" w:lineRule="auto"/>
        <w:rPr>
          <w:rFonts w:ascii="Arial" w:hAnsi="Arial" w:cs="Arial"/>
          <w:sz w:val="24"/>
          <w:szCs w:val="24"/>
        </w:rPr>
      </w:pPr>
    </w:p>
    <w:p w:rsidR="00FD28D2" w:rsidRDefault="00FD28D2" w:rsidP="00B17C0B">
      <w:pPr>
        <w:spacing w:after="0" w:line="240" w:lineRule="auto"/>
        <w:rPr>
          <w:rFonts w:ascii="Arial" w:hAnsi="Arial" w:cs="Arial"/>
          <w:sz w:val="24"/>
          <w:szCs w:val="24"/>
        </w:rPr>
      </w:pPr>
    </w:p>
    <w:p w:rsidR="004658AA" w:rsidRPr="004658AA" w:rsidRDefault="00B17C0B" w:rsidP="00B17C0B">
      <w:pPr>
        <w:spacing w:after="0" w:line="240" w:lineRule="auto"/>
        <w:rPr>
          <w:rFonts w:ascii="Arial" w:hAnsi="Arial" w:cs="Arial"/>
          <w:sz w:val="24"/>
          <w:szCs w:val="24"/>
        </w:rPr>
      </w:pPr>
      <w:r>
        <w:rPr>
          <w:rFonts w:ascii="Arial" w:hAnsi="Arial" w:cs="Arial"/>
          <w:sz w:val="24"/>
          <w:szCs w:val="24"/>
        </w:rPr>
        <w:lastRenderedPageBreak/>
        <w:t xml:space="preserve">                                                                                                               </w:t>
      </w:r>
      <w:r w:rsidR="001B5E8F" w:rsidRPr="004658AA">
        <w:rPr>
          <w:rFonts w:ascii="Arial" w:hAnsi="Arial" w:cs="Arial"/>
          <w:sz w:val="24"/>
          <w:szCs w:val="24"/>
        </w:rPr>
        <w:t xml:space="preserve">  Утверждена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Постановлением</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администрации</w:t>
      </w:r>
    </w:p>
    <w:p w:rsidR="001B5E8F" w:rsidRDefault="001B5E8F" w:rsidP="009243E6">
      <w:pPr>
        <w:spacing w:after="0" w:line="240" w:lineRule="auto"/>
        <w:ind w:firstLine="567"/>
        <w:jc w:val="right"/>
        <w:rPr>
          <w:rFonts w:ascii="Arial" w:hAnsi="Arial" w:cs="Arial"/>
          <w:sz w:val="24"/>
          <w:szCs w:val="24"/>
        </w:rPr>
      </w:pPr>
      <w:r w:rsidRPr="004658AA">
        <w:rPr>
          <w:rFonts w:ascii="Arial" w:hAnsi="Arial" w:cs="Arial"/>
          <w:sz w:val="24"/>
          <w:szCs w:val="24"/>
        </w:rPr>
        <w:t>Удеревского сельсовета</w:t>
      </w:r>
    </w:p>
    <w:p w:rsidR="008B5448" w:rsidRPr="004658AA" w:rsidRDefault="008B5448" w:rsidP="009243E6">
      <w:pPr>
        <w:spacing w:after="0" w:line="240" w:lineRule="auto"/>
        <w:ind w:firstLine="567"/>
        <w:jc w:val="right"/>
        <w:rPr>
          <w:rFonts w:ascii="Arial" w:hAnsi="Arial" w:cs="Arial"/>
          <w:sz w:val="24"/>
          <w:szCs w:val="24"/>
        </w:rPr>
      </w:pPr>
      <w:r>
        <w:rPr>
          <w:rFonts w:ascii="Arial" w:hAnsi="Arial" w:cs="Arial"/>
          <w:sz w:val="24"/>
          <w:szCs w:val="24"/>
        </w:rPr>
        <w:t>От 13.11.2020г №78</w:t>
      </w:r>
    </w:p>
    <w:p w:rsidR="001B5E8F" w:rsidRPr="004658AA" w:rsidRDefault="001B5E8F" w:rsidP="00B17C0B">
      <w:pPr>
        <w:spacing w:after="0" w:line="240" w:lineRule="auto"/>
        <w:ind w:firstLine="567"/>
        <w:rPr>
          <w:rFonts w:ascii="Arial" w:hAnsi="Arial" w:cs="Arial"/>
          <w:color w:val="292D24"/>
          <w:sz w:val="24"/>
          <w:szCs w:val="24"/>
        </w:rPr>
      </w:pPr>
      <w:r w:rsidRPr="004658AA">
        <w:rPr>
          <w:rFonts w:ascii="Arial" w:hAnsi="Arial" w:cs="Arial"/>
          <w:sz w:val="24"/>
          <w:szCs w:val="24"/>
        </w:rPr>
        <w:t xml:space="preserve">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Style w:val="a4"/>
          <w:rFonts w:ascii="Arial" w:hAnsi="Arial" w:cs="Arial"/>
          <w:caps/>
          <w:color w:val="000000"/>
          <w:spacing w:val="-9"/>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 </w:t>
      </w:r>
    </w:p>
    <w:p w:rsidR="001B5E8F" w:rsidRPr="004658AA" w:rsidRDefault="001B5E8F" w:rsidP="009243E6">
      <w:pPr>
        <w:spacing w:after="0" w:line="240" w:lineRule="auto"/>
        <w:ind w:firstLine="567"/>
        <w:jc w:val="center"/>
        <w:rPr>
          <w:rFonts w:ascii="Arial" w:hAnsi="Arial" w:cs="Arial"/>
          <w:color w:val="292D24"/>
          <w:sz w:val="24"/>
          <w:szCs w:val="24"/>
        </w:rPr>
      </w:pPr>
      <w:r w:rsidRPr="004658AA">
        <w:rPr>
          <w:rStyle w:val="a4"/>
          <w:rFonts w:ascii="Arial" w:hAnsi="Arial" w:cs="Arial"/>
          <w:color w:val="000000"/>
          <w:sz w:val="24"/>
          <w:szCs w:val="24"/>
        </w:rPr>
        <w:t>Муниципальная программа</w:t>
      </w:r>
    </w:p>
    <w:p w:rsidR="001B5E8F" w:rsidRPr="004658AA" w:rsidRDefault="00643707" w:rsidP="009243E6">
      <w:pPr>
        <w:spacing w:after="0" w:line="240" w:lineRule="auto"/>
        <w:ind w:firstLine="567"/>
        <w:jc w:val="center"/>
        <w:rPr>
          <w:rStyle w:val="a4"/>
          <w:rFonts w:ascii="Arial" w:hAnsi="Arial" w:cs="Arial"/>
          <w:color w:val="000000"/>
          <w:sz w:val="24"/>
          <w:szCs w:val="24"/>
        </w:rPr>
      </w:pPr>
      <w:r>
        <w:rPr>
          <w:rStyle w:val="a4"/>
          <w:rFonts w:ascii="Arial" w:hAnsi="Arial" w:cs="Arial"/>
          <w:color w:val="000000"/>
          <w:sz w:val="24"/>
          <w:szCs w:val="24"/>
        </w:rPr>
        <w:t xml:space="preserve"> Удеревского сельсове</w:t>
      </w:r>
      <w:r w:rsidR="005C6E4A">
        <w:rPr>
          <w:rStyle w:val="a4"/>
          <w:rFonts w:ascii="Arial" w:hAnsi="Arial" w:cs="Arial"/>
          <w:color w:val="000000"/>
          <w:sz w:val="24"/>
          <w:szCs w:val="24"/>
        </w:rPr>
        <w:t>т</w:t>
      </w:r>
      <w:r>
        <w:rPr>
          <w:rStyle w:val="a4"/>
          <w:rFonts w:ascii="Arial" w:hAnsi="Arial" w:cs="Arial"/>
          <w:color w:val="000000"/>
          <w:sz w:val="24"/>
          <w:szCs w:val="24"/>
        </w:rPr>
        <w:t>а</w:t>
      </w:r>
      <w:r w:rsidR="001B5E8F" w:rsidRPr="004658AA">
        <w:rPr>
          <w:rStyle w:val="a4"/>
          <w:rFonts w:ascii="Arial" w:hAnsi="Arial" w:cs="Arial"/>
          <w:color w:val="000000"/>
          <w:sz w:val="24"/>
          <w:szCs w:val="24"/>
        </w:rPr>
        <w:t xml:space="preserve">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1B5E8F" w:rsidRPr="004658AA" w:rsidRDefault="001B5E8F" w:rsidP="009243E6">
      <w:pPr>
        <w:spacing w:after="0" w:line="240" w:lineRule="auto"/>
        <w:ind w:firstLine="567"/>
        <w:jc w:val="center"/>
        <w:rPr>
          <w:rFonts w:ascii="Arial" w:hAnsi="Arial" w:cs="Arial"/>
          <w:color w:val="292D24"/>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Default="001B5E8F" w:rsidP="009243E6">
      <w:pPr>
        <w:spacing w:after="0" w:line="240" w:lineRule="auto"/>
        <w:ind w:firstLine="567"/>
        <w:jc w:val="center"/>
        <w:rPr>
          <w:rStyle w:val="a4"/>
          <w:rFonts w:ascii="Arial" w:hAnsi="Arial" w:cs="Arial"/>
          <w:color w:val="000000"/>
          <w:sz w:val="24"/>
          <w:szCs w:val="24"/>
        </w:rPr>
      </w:pPr>
      <w:r w:rsidRPr="004658AA">
        <w:rPr>
          <w:rStyle w:val="a4"/>
          <w:rFonts w:ascii="Arial" w:hAnsi="Arial" w:cs="Arial"/>
          <w:color w:val="000000"/>
          <w:sz w:val="24"/>
          <w:szCs w:val="24"/>
        </w:rPr>
        <w:t xml:space="preserve">муниципальной программы </w:t>
      </w:r>
      <w:r w:rsidR="00643707">
        <w:rPr>
          <w:rStyle w:val="a4"/>
          <w:rFonts w:ascii="Arial" w:hAnsi="Arial" w:cs="Arial"/>
          <w:color w:val="000000"/>
          <w:sz w:val="24"/>
          <w:szCs w:val="24"/>
        </w:rPr>
        <w:t xml:space="preserve">Удеревского сельсовета </w:t>
      </w:r>
      <w:r w:rsidRPr="004658AA">
        <w:rPr>
          <w:rStyle w:val="a4"/>
          <w:rFonts w:ascii="Arial" w:hAnsi="Arial" w:cs="Arial"/>
          <w:color w:val="000000"/>
          <w:sz w:val="24"/>
          <w:szCs w:val="24"/>
        </w:rPr>
        <w:t>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9243E6" w:rsidRPr="004658AA" w:rsidRDefault="009243E6" w:rsidP="009243E6">
      <w:pPr>
        <w:spacing w:after="0" w:line="240" w:lineRule="auto"/>
        <w:ind w:firstLine="567"/>
        <w:jc w:val="center"/>
        <w:rPr>
          <w:rFonts w:ascii="Arial" w:hAnsi="Arial" w:cs="Arial"/>
          <w:color w:val="292D24"/>
          <w:sz w:val="24"/>
          <w:szCs w:val="24"/>
        </w:rPr>
      </w:pPr>
    </w:p>
    <w:tbl>
      <w:tblPr>
        <w:tblW w:w="9645" w:type="dxa"/>
        <w:tblInd w:w="108" w:type="dxa"/>
        <w:tblCellMar>
          <w:left w:w="0" w:type="dxa"/>
          <w:right w:w="0" w:type="dxa"/>
        </w:tblCellMar>
        <w:tblLook w:val="04A0"/>
      </w:tblPr>
      <w:tblGrid>
        <w:gridCol w:w="2412"/>
        <w:gridCol w:w="7233"/>
      </w:tblGrid>
      <w:tr w:rsidR="001B5E8F" w:rsidRPr="004658AA" w:rsidTr="001B5E8F">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Соисполнители</w:t>
            </w:r>
          </w:p>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подпрограмма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tc>
      </w:tr>
      <w:tr w:rsidR="001B5E8F" w:rsidRPr="004658AA" w:rsidTr="001B5E8F">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роли физической культуры и спорта в формировании здорового образа жизни населения муниципального образования</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xml:space="preserve">организация физкультурно-оздоровительной и спортивной работы среди людей среднего, старшего и пожилого возраста с целью укрепления здоровья, продления </w:t>
            </w:r>
            <w:r w:rsidRPr="004658AA">
              <w:rPr>
                <w:rFonts w:ascii="Arial" w:hAnsi="Arial" w:cs="Arial"/>
                <w:sz w:val="24"/>
                <w:szCs w:val="24"/>
              </w:rPr>
              <w:lastRenderedPageBreak/>
              <w:t>долголетия;</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lastRenderedPageBreak/>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количество физкультурно-оздоровительных мероприятий</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8B5448">
            <w:pPr>
              <w:spacing w:after="0" w:line="240" w:lineRule="auto"/>
              <w:ind w:firstLine="567"/>
              <w:rPr>
                <w:rFonts w:ascii="Arial" w:hAnsi="Arial" w:cs="Arial"/>
                <w:sz w:val="24"/>
                <w:szCs w:val="24"/>
              </w:rPr>
            </w:pPr>
            <w:r w:rsidRPr="004658AA">
              <w:rPr>
                <w:rFonts w:ascii="Arial" w:hAnsi="Arial" w:cs="Arial"/>
                <w:sz w:val="24"/>
                <w:szCs w:val="24"/>
              </w:rPr>
              <w:t>муниципальная Программа реализуется в 201</w:t>
            </w:r>
            <w:r w:rsidR="00B17C0B">
              <w:rPr>
                <w:rFonts w:ascii="Arial" w:hAnsi="Arial" w:cs="Arial"/>
                <w:sz w:val="24"/>
                <w:szCs w:val="24"/>
              </w:rPr>
              <w:t>8</w:t>
            </w:r>
            <w:r w:rsidRPr="004658AA">
              <w:rPr>
                <w:rFonts w:ascii="Arial" w:hAnsi="Arial" w:cs="Arial"/>
                <w:sz w:val="24"/>
                <w:szCs w:val="24"/>
              </w:rPr>
              <w:t xml:space="preserve"> – 20</w:t>
            </w:r>
            <w:r w:rsidR="00643707">
              <w:rPr>
                <w:rFonts w:ascii="Arial" w:hAnsi="Arial" w:cs="Arial"/>
                <w:sz w:val="24"/>
                <w:szCs w:val="24"/>
              </w:rPr>
              <w:t>2</w:t>
            </w:r>
            <w:r w:rsidR="008B5448">
              <w:rPr>
                <w:rFonts w:ascii="Arial" w:hAnsi="Arial" w:cs="Arial"/>
                <w:sz w:val="24"/>
                <w:szCs w:val="24"/>
              </w:rPr>
              <w:t>4</w:t>
            </w:r>
            <w:r w:rsidRPr="004658AA">
              <w:rPr>
                <w:rFonts w:ascii="Arial" w:hAnsi="Arial" w:cs="Arial"/>
                <w:sz w:val="24"/>
                <w:szCs w:val="24"/>
              </w:rPr>
              <w:t xml:space="preserve">   годы в один этап</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финансирования муниципальной программы за счет средс</w:t>
            </w:r>
            <w:r w:rsidR="00643707">
              <w:rPr>
                <w:rFonts w:ascii="Arial" w:hAnsi="Arial" w:cs="Arial"/>
                <w:sz w:val="24"/>
                <w:szCs w:val="24"/>
              </w:rPr>
              <w:t>тв ме</w:t>
            </w:r>
            <w:r w:rsidR="00B17C0B">
              <w:rPr>
                <w:rFonts w:ascii="Arial" w:hAnsi="Arial" w:cs="Arial"/>
                <w:sz w:val="24"/>
                <w:szCs w:val="24"/>
              </w:rPr>
              <w:t xml:space="preserve">стного бюджета составит – </w:t>
            </w:r>
            <w:r w:rsidR="008B5448">
              <w:rPr>
                <w:rFonts w:ascii="Arial" w:hAnsi="Arial" w:cs="Arial"/>
                <w:sz w:val="24"/>
                <w:szCs w:val="24"/>
              </w:rPr>
              <w:t>21</w:t>
            </w:r>
            <w:r w:rsidRPr="004658AA">
              <w:rPr>
                <w:rFonts w:ascii="Arial" w:hAnsi="Arial" w:cs="Arial"/>
                <w:sz w:val="24"/>
                <w:szCs w:val="24"/>
              </w:rPr>
              <w:t>000 рублей, в т.ч. по годам:</w:t>
            </w:r>
          </w:p>
          <w:p w:rsidR="00B17C0B" w:rsidRPr="004658AA" w:rsidRDefault="00B17C0B" w:rsidP="00B17C0B">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43707">
              <w:rPr>
                <w:rFonts w:ascii="Arial" w:hAnsi="Arial" w:cs="Arial"/>
                <w:sz w:val="24"/>
                <w:szCs w:val="24"/>
              </w:rPr>
              <w:t>9</w:t>
            </w:r>
            <w:r w:rsidRPr="004658AA">
              <w:rPr>
                <w:rFonts w:ascii="Arial" w:hAnsi="Arial" w:cs="Arial"/>
                <w:sz w:val="24"/>
                <w:szCs w:val="24"/>
              </w:rPr>
              <w:t xml:space="preserve"> год – </w:t>
            </w:r>
            <w:r w:rsidR="0062373D" w:rsidRPr="004658AA">
              <w:rPr>
                <w:rFonts w:ascii="Arial" w:hAnsi="Arial" w:cs="Arial"/>
                <w:sz w:val="24"/>
                <w:szCs w:val="24"/>
              </w:rPr>
              <w:t>3</w:t>
            </w:r>
            <w:r w:rsidRPr="004658AA">
              <w:rPr>
                <w:rFonts w:ascii="Arial" w:hAnsi="Arial" w:cs="Arial"/>
                <w:sz w:val="24"/>
                <w:szCs w:val="24"/>
              </w:rPr>
              <w:t>000 рублей;</w:t>
            </w:r>
          </w:p>
          <w:p w:rsidR="001B5E8F" w:rsidRPr="004658AA" w:rsidRDefault="00643707" w:rsidP="004658AA">
            <w:pPr>
              <w:spacing w:after="0" w:line="240" w:lineRule="auto"/>
              <w:ind w:firstLine="567"/>
              <w:rPr>
                <w:rFonts w:ascii="Arial" w:hAnsi="Arial" w:cs="Arial"/>
                <w:sz w:val="24"/>
                <w:szCs w:val="24"/>
              </w:rPr>
            </w:pPr>
            <w:r>
              <w:rPr>
                <w:rFonts w:ascii="Arial" w:hAnsi="Arial" w:cs="Arial"/>
                <w:sz w:val="24"/>
                <w:szCs w:val="24"/>
              </w:rPr>
              <w:t>2020</w:t>
            </w:r>
            <w:r w:rsidR="001B5E8F" w:rsidRPr="004658AA">
              <w:rPr>
                <w:rFonts w:ascii="Arial" w:hAnsi="Arial" w:cs="Arial"/>
                <w:sz w:val="24"/>
                <w:szCs w:val="24"/>
              </w:rPr>
              <w:t xml:space="preserve"> год –</w:t>
            </w:r>
            <w:r>
              <w:rPr>
                <w:rFonts w:ascii="Arial" w:hAnsi="Arial" w:cs="Arial"/>
                <w:sz w:val="24"/>
                <w:szCs w:val="24"/>
              </w:rPr>
              <w:t>3</w:t>
            </w:r>
            <w:r w:rsidR="001B5E8F" w:rsidRPr="004658AA">
              <w:rPr>
                <w:rFonts w:ascii="Arial" w:hAnsi="Arial" w:cs="Arial"/>
                <w:sz w:val="24"/>
                <w:szCs w:val="24"/>
              </w:rPr>
              <w:t>000 рублей;</w:t>
            </w:r>
          </w:p>
          <w:p w:rsidR="001B5E8F"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43707">
              <w:rPr>
                <w:rFonts w:ascii="Arial" w:hAnsi="Arial" w:cs="Arial"/>
                <w:sz w:val="24"/>
                <w:szCs w:val="24"/>
              </w:rPr>
              <w:t>21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8B5448" w:rsidRPr="004658AA"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p w:rsidR="008B5448" w:rsidRPr="004658AA" w:rsidRDefault="008B5448" w:rsidP="004658AA">
            <w:pPr>
              <w:spacing w:after="0" w:line="240" w:lineRule="auto"/>
              <w:ind w:firstLine="567"/>
              <w:rPr>
                <w:rFonts w:ascii="Arial" w:hAnsi="Arial" w:cs="Arial"/>
                <w:sz w:val="24"/>
                <w:szCs w:val="24"/>
              </w:rPr>
            </w:pPr>
          </w:p>
          <w:p w:rsidR="001B5E8F" w:rsidRDefault="001B5E8F" w:rsidP="004658AA">
            <w:pPr>
              <w:spacing w:after="0" w:line="240" w:lineRule="auto"/>
              <w:ind w:firstLine="567"/>
              <w:rPr>
                <w:rFonts w:ascii="Arial" w:hAnsi="Arial" w:cs="Arial"/>
                <w:sz w:val="24"/>
                <w:szCs w:val="24"/>
              </w:rPr>
            </w:pPr>
            <w:proofErr w:type="gramStart"/>
            <w:r w:rsidRPr="004658AA">
              <w:rPr>
                <w:rFonts w:ascii="Arial" w:hAnsi="Arial" w:cs="Arial"/>
                <w:sz w:val="24"/>
                <w:szCs w:val="24"/>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w:t>
            </w:r>
            <w:r w:rsidR="00643707">
              <w:rPr>
                <w:rFonts w:ascii="Arial" w:hAnsi="Arial" w:cs="Arial"/>
                <w:sz w:val="24"/>
                <w:szCs w:val="24"/>
              </w:rPr>
              <w:t xml:space="preserve"> ку</w:t>
            </w:r>
            <w:r w:rsidR="00B17C0B">
              <w:rPr>
                <w:rFonts w:ascii="Arial" w:hAnsi="Arial" w:cs="Arial"/>
                <w:sz w:val="24"/>
                <w:szCs w:val="24"/>
              </w:rPr>
              <w:t xml:space="preserve">льтуры и спорта» составит – </w:t>
            </w:r>
            <w:r w:rsidR="008B5448">
              <w:rPr>
                <w:rFonts w:ascii="Arial" w:hAnsi="Arial" w:cs="Arial"/>
                <w:sz w:val="24"/>
                <w:szCs w:val="24"/>
              </w:rPr>
              <w:t>21</w:t>
            </w:r>
            <w:r w:rsidRPr="004658AA">
              <w:rPr>
                <w:rFonts w:ascii="Arial" w:hAnsi="Arial" w:cs="Arial"/>
                <w:sz w:val="24"/>
                <w:szCs w:val="24"/>
              </w:rPr>
              <w:t xml:space="preserve"> 000 рублей, в т.ч. по годам:</w:t>
            </w:r>
            <w:proofErr w:type="gramEnd"/>
          </w:p>
          <w:p w:rsidR="00B17C0B" w:rsidRPr="004658AA" w:rsidRDefault="00B17C0B" w:rsidP="004658AA">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43707">
              <w:rPr>
                <w:rFonts w:ascii="Arial" w:hAnsi="Arial" w:cs="Arial"/>
                <w:sz w:val="24"/>
                <w:szCs w:val="24"/>
              </w:rPr>
              <w:t xml:space="preserve">9 </w:t>
            </w:r>
            <w:r w:rsidRPr="004658AA">
              <w:rPr>
                <w:rFonts w:ascii="Arial" w:hAnsi="Arial" w:cs="Arial"/>
                <w:sz w:val="24"/>
                <w:szCs w:val="24"/>
              </w:rPr>
              <w:t xml:space="preserve">год – </w:t>
            </w:r>
            <w:r w:rsidR="0062373D" w:rsidRPr="004658AA">
              <w:rPr>
                <w:rFonts w:ascii="Arial" w:hAnsi="Arial" w:cs="Arial"/>
                <w:sz w:val="24"/>
                <w:szCs w:val="24"/>
              </w:rPr>
              <w:t>3</w:t>
            </w:r>
            <w:r w:rsidRPr="004658AA">
              <w:rPr>
                <w:rFonts w:ascii="Arial" w:hAnsi="Arial" w:cs="Arial"/>
                <w:sz w:val="24"/>
                <w:szCs w:val="24"/>
              </w:rPr>
              <w:t xml:space="preserve"> 000 рублей;</w:t>
            </w:r>
          </w:p>
          <w:p w:rsidR="001B5E8F" w:rsidRPr="004658AA" w:rsidRDefault="00643707" w:rsidP="004658AA">
            <w:pPr>
              <w:spacing w:after="0" w:line="240" w:lineRule="auto"/>
              <w:ind w:firstLine="567"/>
              <w:rPr>
                <w:rFonts w:ascii="Arial" w:hAnsi="Arial" w:cs="Arial"/>
                <w:sz w:val="24"/>
                <w:szCs w:val="24"/>
              </w:rPr>
            </w:pPr>
            <w:r>
              <w:rPr>
                <w:rFonts w:ascii="Arial" w:hAnsi="Arial" w:cs="Arial"/>
                <w:sz w:val="24"/>
                <w:szCs w:val="24"/>
              </w:rPr>
              <w:t>2020</w:t>
            </w:r>
            <w:r w:rsidR="001B5E8F" w:rsidRPr="004658AA">
              <w:rPr>
                <w:rFonts w:ascii="Arial" w:hAnsi="Arial" w:cs="Arial"/>
                <w:sz w:val="24"/>
                <w:szCs w:val="24"/>
              </w:rPr>
              <w:t xml:space="preserve"> год – </w:t>
            </w:r>
            <w:r>
              <w:rPr>
                <w:rFonts w:ascii="Arial" w:hAnsi="Arial" w:cs="Arial"/>
                <w:sz w:val="24"/>
                <w:szCs w:val="24"/>
              </w:rPr>
              <w:t>3</w:t>
            </w:r>
            <w:r w:rsidR="001B5E8F"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43707">
              <w:rPr>
                <w:rFonts w:ascii="Arial" w:hAnsi="Arial" w:cs="Arial"/>
                <w:sz w:val="24"/>
                <w:szCs w:val="24"/>
              </w:rPr>
              <w:t xml:space="preserve">21 год – 3 </w:t>
            </w:r>
            <w:r w:rsidRPr="004658AA">
              <w:rPr>
                <w:rFonts w:ascii="Arial" w:hAnsi="Arial" w:cs="Arial"/>
                <w:sz w:val="24"/>
                <w:szCs w:val="24"/>
              </w:rPr>
              <w:t>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1B5E8F" w:rsidRPr="004658AA"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lastRenderedPageBreak/>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информированность населения и обеспечение доступности информации по вопросам физической культуры и спорта</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lastRenderedPageBreak/>
        <w:t> </w:t>
      </w:r>
    </w:p>
    <w:p w:rsidR="00643707" w:rsidRDefault="00643707" w:rsidP="004658AA">
      <w:pPr>
        <w:spacing w:after="0" w:line="240" w:lineRule="auto"/>
        <w:ind w:firstLine="567"/>
        <w:rPr>
          <w:rStyle w:val="a4"/>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 Общая характеристика сферы реализации муниципальной 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xml:space="preserve">Физическая культура и массовый спорт являются наиболее универсальным способом физического оздоровления населения муниципального образования «Удеревский  сельсовет» Черемисиновского района Курской области (далее </w:t>
      </w:r>
      <w:proofErr w:type="gramStart"/>
      <w:r w:rsidRPr="004658AA">
        <w:rPr>
          <w:rFonts w:ascii="Arial" w:hAnsi="Arial" w:cs="Arial"/>
          <w:sz w:val="24"/>
          <w:szCs w:val="24"/>
        </w:rPr>
        <w:t>–У</w:t>
      </w:r>
      <w:proofErr w:type="gramEnd"/>
      <w:r w:rsidRPr="004658AA">
        <w:rPr>
          <w:rFonts w:ascii="Arial" w:hAnsi="Arial" w:cs="Arial"/>
          <w:sz w:val="24"/>
          <w:szCs w:val="24"/>
        </w:rPr>
        <w:t>деревский сельсовет).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Сегодня имеется ряд проблем, влияющих на развитие физической культуры, требующих неотложного решения, в том числе: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недостаточное привлечение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низкий уровень пропаганды занятиями физической культурой и спортом, как составляющей здорового образа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Основные программные мероприятия связаны с развитием физической культуры и массового спорта, в т.ч., включая: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и 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возможность адаптации мероприятий муниципальной программы потребностям населения и, при необходимости, их корректировки.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Самыми популярными видами спорта в муниципальном образовании являются футбол, хоккей. На территории Удеревского сельсовета функционирует </w:t>
      </w:r>
      <w:r w:rsidRPr="004658AA">
        <w:rPr>
          <w:rFonts w:ascii="Arial" w:hAnsi="Arial" w:cs="Arial"/>
          <w:color w:val="292D24"/>
          <w:sz w:val="24"/>
          <w:szCs w:val="24"/>
        </w:rPr>
        <w:lastRenderedPageBreak/>
        <w:t xml:space="preserve">спортивный зал в </w:t>
      </w:r>
      <w:proofErr w:type="spellStart"/>
      <w:r w:rsidRPr="004658AA">
        <w:rPr>
          <w:rFonts w:ascii="Arial" w:hAnsi="Arial" w:cs="Arial"/>
          <w:color w:val="292D24"/>
          <w:sz w:val="24"/>
          <w:szCs w:val="24"/>
        </w:rPr>
        <w:t>Удеревской</w:t>
      </w:r>
      <w:proofErr w:type="spellEnd"/>
      <w:r w:rsidRPr="004658AA">
        <w:rPr>
          <w:rFonts w:ascii="Arial" w:hAnsi="Arial" w:cs="Arial"/>
          <w:color w:val="292D24"/>
          <w:sz w:val="24"/>
          <w:szCs w:val="24"/>
        </w:rPr>
        <w:t xml:space="preserve"> школе. Жители муниципального образования принимают участие в различных спортивных мероприятиях, становясь призерами соревнований.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направлениями в сфере развития физической культуры и спорта являются: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массовой физической культуры и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проведение спортивных мероприятий и праздников;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в межмуниципальных и районных спортивных соревнованиях.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муниципальной программы необходимо учитывать возможные финансовые, социальные, управленческие и прочие риски.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создать условия для развития массовых и индивидуальных форм физкультурно-оздоровительной и спортивной работы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обеспечить дальнейшее развитие различных видов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пропагандировать здоровый образ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повысить эффективность профилактики негативных социальных явлений среди молодежи.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муниципальной программы, цели, задачи и показател</w:t>
      </w:r>
      <w:proofErr w:type="gramStart"/>
      <w:r w:rsidRPr="004658AA">
        <w:rPr>
          <w:rStyle w:val="a4"/>
          <w:rFonts w:ascii="Arial" w:hAnsi="Arial" w:cs="Arial"/>
          <w:color w:val="292D24"/>
          <w:sz w:val="24"/>
          <w:szCs w:val="24"/>
        </w:rPr>
        <w:t>и(</w:t>
      </w:r>
      <w:proofErr w:type="gramEnd"/>
      <w:r w:rsidRPr="004658AA">
        <w:rPr>
          <w:rStyle w:val="a4"/>
          <w:rFonts w:ascii="Arial" w:hAnsi="Arial" w:cs="Arial"/>
          <w:color w:val="292D24"/>
          <w:sz w:val="24"/>
          <w:szCs w:val="24"/>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Успешное развитие физической культуры и массового спорта имеет приоритетное значение для укрепления здоровья жителей Удеревского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на территории Удеревского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В соответствии с приоритетами муниципальной политики цели настоящей муниципальной программы формулируются следующим образом: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роли физической культуры и спорта в формировании здорового образа жизни населения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формирование потребности здорового образа жизни у жителей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Состав показателей и индикаторов муниципальной программы определен исходя </w:t>
      </w:r>
      <w:proofErr w:type="gramStart"/>
      <w:r w:rsidRPr="004658AA">
        <w:rPr>
          <w:rFonts w:ascii="Arial" w:hAnsi="Arial" w:cs="Arial"/>
          <w:color w:val="292D24"/>
          <w:sz w:val="24"/>
          <w:szCs w:val="24"/>
        </w:rPr>
        <w:t>из</w:t>
      </w:r>
      <w:proofErr w:type="gramEnd"/>
      <w:r w:rsidRPr="004658AA">
        <w:rPr>
          <w:rFonts w:ascii="Arial" w:hAnsi="Arial" w:cs="Arial"/>
          <w:color w:val="292D24"/>
          <w:sz w:val="24"/>
          <w:szCs w:val="24"/>
        </w:rPr>
        <w:t>:</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наблюдаемости значений и индикаторов в течение срока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охвата наиболее значимых результатов выполнения основных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К общим показателям (индикаторам) муниципальной программы отнесены:</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в один этап в 201</w:t>
      </w:r>
      <w:r w:rsidR="00B17C0B">
        <w:rPr>
          <w:rFonts w:ascii="Arial" w:hAnsi="Arial" w:cs="Arial"/>
          <w:color w:val="292D24"/>
          <w:sz w:val="24"/>
          <w:szCs w:val="24"/>
        </w:rPr>
        <w:t>8</w:t>
      </w:r>
      <w:r w:rsidRPr="004658AA">
        <w:rPr>
          <w:rFonts w:ascii="Arial" w:hAnsi="Arial" w:cs="Arial"/>
          <w:color w:val="292D24"/>
          <w:sz w:val="24"/>
          <w:szCs w:val="24"/>
        </w:rPr>
        <w:t xml:space="preserve"> – 20</w:t>
      </w:r>
      <w:r w:rsidR="00643707">
        <w:rPr>
          <w:rFonts w:ascii="Arial" w:hAnsi="Arial" w:cs="Arial"/>
          <w:color w:val="292D24"/>
          <w:sz w:val="24"/>
          <w:szCs w:val="24"/>
        </w:rPr>
        <w:t>2</w:t>
      </w:r>
      <w:r w:rsidR="008B5448">
        <w:rPr>
          <w:rFonts w:ascii="Arial" w:hAnsi="Arial" w:cs="Arial"/>
          <w:color w:val="292D24"/>
          <w:sz w:val="24"/>
          <w:szCs w:val="24"/>
        </w:rPr>
        <w:t>4</w:t>
      </w:r>
      <w:r w:rsidRPr="004658AA">
        <w:rPr>
          <w:rFonts w:ascii="Arial" w:hAnsi="Arial" w:cs="Arial"/>
          <w:color w:val="292D24"/>
          <w:sz w:val="24"/>
          <w:szCs w:val="24"/>
        </w:rPr>
        <w:t xml:space="preserve"> годы.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Ожидаются следующие результаты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информированность населения и обеспечение доступности информации по вопросам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III. Сведения о показателях и индикаторах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Показатели (индикаторы)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Система показателей (индикаторов) сформирована с учетом </w:t>
      </w:r>
      <w:proofErr w:type="gramStart"/>
      <w:r w:rsidRPr="004658AA">
        <w:rPr>
          <w:rFonts w:ascii="Arial" w:hAnsi="Arial" w:cs="Arial"/>
          <w:color w:val="292D24"/>
          <w:sz w:val="24"/>
          <w:szCs w:val="24"/>
        </w:rPr>
        <w:t>обеспечения возможности подтверждения достижения цели</w:t>
      </w:r>
      <w:proofErr w:type="gramEnd"/>
      <w:r w:rsidRPr="004658AA">
        <w:rPr>
          <w:rFonts w:ascii="Arial" w:hAnsi="Arial" w:cs="Arial"/>
          <w:color w:val="292D24"/>
          <w:sz w:val="24"/>
          <w:szCs w:val="24"/>
        </w:rPr>
        <w:t xml:space="preserve"> и решения задач Программы.</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IV. Обобщенная характеристика основных мероприятий </w:t>
      </w:r>
      <w:proofErr w:type="gramStart"/>
      <w:r w:rsidRPr="004658AA">
        <w:rPr>
          <w:rStyle w:val="a4"/>
          <w:rFonts w:ascii="Arial" w:hAnsi="Arial" w:cs="Arial"/>
          <w:color w:val="292D24"/>
          <w:sz w:val="24"/>
          <w:szCs w:val="24"/>
        </w:rPr>
        <w:t>муниципальной</w:t>
      </w:r>
      <w:proofErr w:type="gramEnd"/>
      <w:r w:rsidRPr="004658AA">
        <w:rPr>
          <w:rStyle w:val="a4"/>
          <w:rFonts w:ascii="Arial" w:hAnsi="Arial" w:cs="Arial"/>
          <w:color w:val="292D24"/>
          <w:sz w:val="24"/>
          <w:szCs w:val="24"/>
        </w:rPr>
        <w:t xml:space="preserve">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реализуется следующая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основных мероприятий подпрограммы</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 xml:space="preserve">муниципальной программы муниципального образования «Удеревский  сельсовет» </w:t>
      </w:r>
      <w:r w:rsidRPr="004658AA">
        <w:rPr>
          <w:rFonts w:ascii="Arial" w:hAnsi="Arial" w:cs="Arial"/>
          <w:sz w:val="24"/>
          <w:szCs w:val="24"/>
        </w:rPr>
        <w:lastRenderedPageBreak/>
        <w:t>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 приведен в приложении № 2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Конкретное описание мероприятий подпрограммы раскрыто в соответствующей ей подпрограмме.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Обобщенная характеристика мер государственного регулирования в сфере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Сведения об основных мерах правового регулирования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Меры правового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«Удеревский  сельсовет» Черемисиновского района Курской области в сфере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Прогноз сводных показателей муниципальных заданий по этапам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VIII. Обобщенная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658AA">
        <w:rPr>
          <w:rStyle w:val="a4"/>
          <w:rFonts w:ascii="Arial" w:hAnsi="Arial" w:cs="Arial"/>
          <w:color w:val="292D24"/>
          <w:sz w:val="24"/>
          <w:szCs w:val="24"/>
        </w:rPr>
        <w:t> </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 Обоснование выделения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выделена одна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658AA">
        <w:rPr>
          <w:rFonts w:ascii="Arial" w:hAnsi="Arial" w:cs="Arial"/>
          <w:sz w:val="24"/>
          <w:szCs w:val="24"/>
        </w:rPr>
        <w:t>программы</w:t>
      </w:r>
      <w:proofErr w:type="gramEnd"/>
      <w:r w:rsidRPr="004658AA">
        <w:rPr>
          <w:rFonts w:ascii="Arial" w:hAnsi="Arial" w:cs="Arial"/>
          <w:sz w:val="24"/>
          <w:szCs w:val="24"/>
        </w:rPr>
        <w:t xml:space="preserve"> в рамках реализации включенной в муниципальную программу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XI. Обоснование объема финансовых ресурсов, необходимых для реализации муниципальной 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Удеревского сельсовета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Финансирование из местного бюджета на реализацию муниципальной программы будет осуществляться в соответствии с решением Собрания депутатов Удеревского сельсовета Черемисиновского района Курской области о бюджете муниципального образования на очередной финансовый год и плановый период.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XII. Ресурсное обеспечение реализации муниципальной программы </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w:t>
      </w:r>
      <w:r w:rsidR="00B17C0B">
        <w:rPr>
          <w:rFonts w:ascii="Arial" w:hAnsi="Arial" w:cs="Arial"/>
          <w:color w:val="292D24"/>
          <w:sz w:val="24"/>
          <w:szCs w:val="24"/>
        </w:rPr>
        <w:t xml:space="preserve">дств местного бюджета составит </w:t>
      </w:r>
      <w:r w:rsidR="008B5448">
        <w:rPr>
          <w:rFonts w:ascii="Arial" w:hAnsi="Arial" w:cs="Arial"/>
          <w:color w:val="292D24"/>
          <w:sz w:val="24"/>
          <w:szCs w:val="24"/>
        </w:rPr>
        <w:t>21</w:t>
      </w:r>
      <w:r w:rsidRPr="004658AA">
        <w:rPr>
          <w:rFonts w:ascii="Arial" w:hAnsi="Arial" w:cs="Arial"/>
          <w:color w:val="292D24"/>
          <w:sz w:val="24"/>
          <w:szCs w:val="24"/>
        </w:rPr>
        <w:t xml:space="preserve"> 000 рублей, в том числе по годам:</w:t>
      </w:r>
    </w:p>
    <w:p w:rsidR="00B17C0B" w:rsidRPr="004658AA" w:rsidRDefault="00B17C0B" w:rsidP="004658AA">
      <w:pPr>
        <w:spacing w:after="0" w:line="240" w:lineRule="auto"/>
        <w:ind w:firstLine="567"/>
        <w:rPr>
          <w:rFonts w:ascii="Arial" w:hAnsi="Arial" w:cs="Arial"/>
          <w:color w:val="292D24"/>
          <w:sz w:val="24"/>
          <w:szCs w:val="24"/>
        </w:rPr>
      </w:pPr>
      <w:r>
        <w:rPr>
          <w:rFonts w:ascii="Arial" w:hAnsi="Arial" w:cs="Arial"/>
          <w:color w:val="292D24"/>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 год –3</w:t>
      </w:r>
      <w:r w:rsidR="001B5E8F" w:rsidRPr="004658AA">
        <w:rPr>
          <w:rFonts w:ascii="Arial" w:hAnsi="Arial" w:cs="Arial"/>
          <w:color w:val="292D24"/>
          <w:sz w:val="24"/>
          <w:szCs w:val="24"/>
        </w:rPr>
        <w:t> 000 рублей;</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8B5448" w:rsidRPr="004658AA" w:rsidRDefault="008B5448" w:rsidP="008B5448">
      <w:pPr>
        <w:spacing w:after="0" w:line="240" w:lineRule="auto"/>
        <w:ind w:firstLine="567"/>
        <w:rPr>
          <w:rFonts w:ascii="Arial" w:hAnsi="Arial" w:cs="Arial"/>
          <w:color w:val="292D24"/>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том числе:</w:t>
      </w:r>
    </w:p>
    <w:p w:rsidR="001B5E8F" w:rsidRDefault="001B5E8F" w:rsidP="004658AA">
      <w:pPr>
        <w:spacing w:after="0" w:line="240" w:lineRule="auto"/>
        <w:ind w:firstLine="567"/>
        <w:rPr>
          <w:rFonts w:ascii="Arial" w:hAnsi="Arial" w:cs="Arial"/>
          <w:sz w:val="24"/>
          <w:szCs w:val="24"/>
        </w:rPr>
      </w:pPr>
      <w:r w:rsidRPr="004658AA">
        <w:rPr>
          <w:rFonts w:ascii="Arial" w:hAnsi="Arial" w:cs="Arial"/>
          <w:color w:val="292D24"/>
          <w:sz w:val="24"/>
          <w:szCs w:val="24"/>
        </w:rPr>
        <w:t>объем финансирования по подпрограмме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w:t>
      </w:r>
      <w:r w:rsidR="00611936">
        <w:rPr>
          <w:rFonts w:ascii="Arial" w:hAnsi="Arial" w:cs="Arial"/>
          <w:sz w:val="24"/>
          <w:szCs w:val="24"/>
        </w:rPr>
        <w:t xml:space="preserve">ой культуры и спорта» составит </w:t>
      </w:r>
      <w:r w:rsidR="008B5448">
        <w:rPr>
          <w:rFonts w:ascii="Arial" w:hAnsi="Arial" w:cs="Arial"/>
          <w:sz w:val="24"/>
          <w:szCs w:val="24"/>
        </w:rPr>
        <w:t>21</w:t>
      </w:r>
      <w:r w:rsidRPr="004658AA">
        <w:rPr>
          <w:rFonts w:ascii="Arial" w:hAnsi="Arial" w:cs="Arial"/>
          <w:sz w:val="24"/>
          <w:szCs w:val="24"/>
        </w:rPr>
        <w:t> 000 рублей, в том числе по годам:</w:t>
      </w:r>
    </w:p>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w:t>
      </w:r>
      <w:r w:rsidR="001B5E8F" w:rsidRPr="004658AA">
        <w:rPr>
          <w:rFonts w:ascii="Arial" w:hAnsi="Arial" w:cs="Arial"/>
          <w:color w:val="292D24"/>
          <w:sz w:val="24"/>
          <w:szCs w:val="24"/>
        </w:rPr>
        <w:t xml:space="preserve"> год – </w:t>
      </w:r>
      <w:r>
        <w:rPr>
          <w:rFonts w:ascii="Arial" w:hAnsi="Arial" w:cs="Arial"/>
          <w:color w:val="292D24"/>
          <w:sz w:val="24"/>
          <w:szCs w:val="24"/>
        </w:rPr>
        <w:t>3</w:t>
      </w:r>
      <w:r w:rsidR="001B5E8F" w:rsidRPr="004658AA">
        <w:rPr>
          <w:rFonts w:ascii="Arial" w:hAnsi="Arial" w:cs="Arial"/>
          <w:color w:val="292D24"/>
          <w:sz w:val="24"/>
          <w:szCs w:val="24"/>
        </w:rPr>
        <w:t> 000 рублей;</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8B5448" w:rsidRPr="004658AA" w:rsidRDefault="008B5448" w:rsidP="008B5448">
      <w:pPr>
        <w:spacing w:after="0" w:line="240" w:lineRule="auto"/>
        <w:ind w:firstLine="567"/>
        <w:rPr>
          <w:rFonts w:ascii="Arial" w:hAnsi="Arial" w:cs="Arial"/>
          <w:color w:val="292D24"/>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Удеревского сельсовета </w:t>
      </w:r>
      <w:r w:rsidRPr="004658AA">
        <w:rPr>
          <w:rFonts w:ascii="Arial" w:hAnsi="Arial" w:cs="Arial"/>
          <w:color w:val="292D24"/>
          <w:sz w:val="24"/>
          <w:szCs w:val="24"/>
        </w:rPr>
        <w:lastRenderedPageBreak/>
        <w:t>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XIII. Оценка </w:t>
      </w:r>
      <w:proofErr w:type="gramStart"/>
      <w:r w:rsidRPr="004658AA">
        <w:rPr>
          <w:rStyle w:val="a4"/>
          <w:rFonts w:ascii="Arial" w:hAnsi="Arial" w:cs="Arial"/>
          <w:color w:val="292D24"/>
          <w:sz w:val="24"/>
          <w:szCs w:val="24"/>
        </w:rPr>
        <w:t>степени влияния выделения дополнительных объемов ресурсов</w:t>
      </w:r>
      <w:proofErr w:type="gramEnd"/>
      <w:r w:rsidRPr="004658AA">
        <w:rPr>
          <w:rStyle w:val="a4"/>
          <w:rFonts w:ascii="Arial" w:hAnsi="Arial" w:cs="Arial"/>
          <w:color w:val="292D24"/>
          <w:sz w:val="24"/>
          <w:szCs w:val="24"/>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Невыполнение или неэффективное выполнение муниципальной программы возможно в случае реализации внутренних либо внешних рисков.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Основными внешними рисками являются: нормативно-правовые (изменение структуры и задач органов местного самоуправления Удеревского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Удеревского сельсовета), природно-техногенные (экологические, природные катаклизмы, а также иные чрезвычайные ситуации).</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Минимизировать возможные отклонения в выполнении программных мероприятий и исключить негативные последствия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осуществление муниципального управления реализацией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своевременное внесение изменений в муниципальную программу;</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оптимизация ресурсного обеспечения и совершенствование деятельности участников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рискам, неподдающимся управлению, относятся различные форс-мажорные обстоятельства.</w:t>
      </w:r>
    </w:p>
    <w:p w:rsidR="001B5E8F" w:rsidRPr="004658AA" w:rsidRDefault="001B5E8F" w:rsidP="004658AA">
      <w:pPr>
        <w:spacing w:after="0" w:line="240" w:lineRule="auto"/>
        <w:ind w:firstLine="567"/>
        <w:rPr>
          <w:rStyle w:val="a4"/>
          <w:rFonts w:ascii="Arial" w:hAnsi="Arial" w:cs="Arial"/>
          <w:b w:val="0"/>
          <w:bCs w:val="0"/>
          <w:color w:val="292D24"/>
          <w:sz w:val="24"/>
          <w:szCs w:val="24"/>
        </w:rPr>
      </w:pPr>
      <w:r w:rsidRPr="004658AA">
        <w:rPr>
          <w:rFonts w:ascii="Arial" w:hAnsi="Arial" w:cs="Arial"/>
          <w:color w:val="292D24"/>
          <w:sz w:val="24"/>
          <w:szCs w:val="24"/>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658AA">
        <w:rPr>
          <w:rFonts w:ascii="Arial" w:hAnsi="Arial" w:cs="Arial"/>
          <w:color w:val="292D24"/>
          <w:sz w:val="24"/>
          <w:szCs w:val="24"/>
        </w:rPr>
        <w:t>контроля за</w:t>
      </w:r>
      <w:proofErr w:type="gramEnd"/>
      <w:r w:rsidRPr="004658AA">
        <w:rPr>
          <w:rFonts w:ascii="Arial" w:hAnsi="Arial" w:cs="Arial"/>
          <w:color w:val="292D24"/>
          <w:sz w:val="24"/>
          <w:szCs w:val="24"/>
        </w:rPr>
        <w:t xml:space="preserve"> реализацией муниципальной программы</w:t>
      </w:r>
    </w:p>
    <w:p w:rsidR="001B5E8F" w:rsidRPr="004658AA" w:rsidRDefault="001B5E8F" w:rsidP="004658AA">
      <w:pPr>
        <w:spacing w:after="0" w:line="240" w:lineRule="auto"/>
        <w:ind w:firstLine="567"/>
        <w:rPr>
          <w:rFonts w:ascii="Arial" w:hAnsi="Arial" w:cs="Arial"/>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000000"/>
          <w:sz w:val="24"/>
          <w:szCs w:val="24"/>
        </w:rPr>
        <w:lastRenderedPageBreak/>
        <w:t>Подпрограмма</w:t>
      </w:r>
    </w:p>
    <w:p w:rsidR="001B5E8F" w:rsidRPr="009243E6" w:rsidRDefault="001B5E8F" w:rsidP="004658AA">
      <w:pPr>
        <w:spacing w:after="0" w:line="240" w:lineRule="auto"/>
        <w:ind w:firstLine="567"/>
        <w:rPr>
          <w:rFonts w:ascii="Arial" w:hAnsi="Arial" w:cs="Arial"/>
          <w:b/>
          <w:color w:val="292D24"/>
          <w:sz w:val="24"/>
          <w:szCs w:val="24"/>
        </w:rPr>
      </w:pPr>
      <w:r w:rsidRPr="009243E6">
        <w:rPr>
          <w:rFonts w:ascii="Arial" w:hAnsi="Arial" w:cs="Arial"/>
          <w:b/>
          <w:color w:val="292D24"/>
          <w:sz w:val="24"/>
          <w:szCs w:val="24"/>
        </w:rPr>
        <w:t>«Реализация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292D24"/>
          <w:sz w:val="24"/>
          <w:szCs w:val="24"/>
        </w:rPr>
        <w:t>подпрограммы «</w:t>
      </w:r>
      <w:r w:rsidRPr="009243E6">
        <w:rPr>
          <w:rFonts w:ascii="Arial" w:hAnsi="Arial" w:cs="Arial"/>
          <w:b/>
          <w:color w:val="292D24"/>
          <w:sz w:val="24"/>
          <w:szCs w:val="24"/>
        </w:rPr>
        <w:t>Реализация муниципальной политики в сфере физической культуры и спорта</w:t>
      </w:r>
      <w:r w:rsidRPr="009243E6">
        <w:rPr>
          <w:rStyle w:val="apple-converted-space"/>
          <w:rFonts w:ascii="Arial" w:hAnsi="Arial" w:cs="Arial"/>
          <w:b/>
          <w:bCs/>
          <w:color w:val="292D24"/>
          <w:sz w:val="24"/>
          <w:szCs w:val="24"/>
        </w:rPr>
        <w:t> </w:t>
      </w:r>
      <w:r w:rsidRPr="009243E6">
        <w:rPr>
          <w:rStyle w:val="a4"/>
          <w:rFonts w:ascii="Arial" w:hAnsi="Arial" w:cs="Arial"/>
          <w:color w:val="292D24"/>
          <w:sz w:val="24"/>
          <w:szCs w:val="24"/>
        </w:rPr>
        <w:t>» муниципальной программы муниципального образования «Удеревский  сельсовет» Черемисиновского района Курской области «</w:t>
      </w:r>
      <w:r w:rsidRPr="009243E6">
        <w:rPr>
          <w:rFonts w:ascii="Arial" w:hAnsi="Arial" w:cs="Arial"/>
          <w:b/>
          <w:sz w:val="24"/>
          <w:szCs w:val="24"/>
        </w:rPr>
        <w:t xml:space="preserve">Повышение эффективности работы с молодежью, организация отдыха и оздоровление детей, молодежи, </w:t>
      </w:r>
      <w:r w:rsidRPr="009243E6">
        <w:rPr>
          <w:rStyle w:val="a4"/>
          <w:rFonts w:ascii="Arial" w:hAnsi="Arial" w:cs="Arial"/>
          <w:color w:val="292D24"/>
          <w:sz w:val="24"/>
          <w:szCs w:val="24"/>
        </w:rPr>
        <w:t>развитие физической культуры и спорта»</w:t>
      </w:r>
    </w:p>
    <w:tbl>
      <w:tblPr>
        <w:tblW w:w="9495" w:type="dxa"/>
        <w:tblInd w:w="108" w:type="dxa"/>
        <w:tblCellMar>
          <w:left w:w="0" w:type="dxa"/>
          <w:right w:w="0" w:type="dxa"/>
        </w:tblCellMar>
        <w:tblLook w:val="04A0"/>
      </w:tblPr>
      <w:tblGrid>
        <w:gridCol w:w="2552"/>
        <w:gridCol w:w="6943"/>
      </w:tblGrid>
      <w:tr w:rsidR="001B5E8F" w:rsidRPr="004658AA" w:rsidTr="00643707">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Ответственный исполнитель подпрограммы</w:t>
            </w:r>
          </w:p>
        </w:tc>
        <w:tc>
          <w:tcPr>
            <w:tcW w:w="6943"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Соисполнители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Участники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Программно-целевые инструменты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необходимых условий для реализации Программы</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Задачи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обеспечение эффективного управления Программой;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достижение запланированных результатов;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«Удеревский  сельсовет» Черемисиновского района Курской области;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воспитание физически и нравственно здорового молодого поколения муниципального образования «Удеревский  сельсовет» Черемисиновского района Курской области</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Целевые индикаторы 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показатели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доля достигнутых целевых показателей (индикаторов) муниципальной программы</w:t>
            </w:r>
            <w:r w:rsidRPr="004658AA">
              <w:rPr>
                <w:rStyle w:val="apple-converted-space"/>
                <w:rFonts w:ascii="Arial" w:hAnsi="Arial" w:cs="Arial"/>
                <w:sz w:val="24"/>
                <w:szCs w:val="24"/>
              </w:rPr>
              <w:t> </w:t>
            </w:r>
            <w:r w:rsidRPr="004658AA">
              <w:rPr>
                <w:rFonts w:ascii="Arial" w:hAnsi="Arial" w:cs="Arial"/>
                <w:sz w:val="24"/>
                <w:szCs w:val="24"/>
              </w:rPr>
              <w:t>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Этапы   и сроки реализации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8B5448">
            <w:pPr>
              <w:spacing w:after="0" w:line="240" w:lineRule="auto"/>
              <w:ind w:firstLine="567"/>
              <w:rPr>
                <w:rFonts w:ascii="Arial" w:hAnsi="Arial" w:cs="Arial"/>
                <w:sz w:val="24"/>
                <w:szCs w:val="24"/>
              </w:rPr>
            </w:pPr>
            <w:r w:rsidRPr="004658AA">
              <w:rPr>
                <w:rFonts w:ascii="Arial" w:hAnsi="Arial" w:cs="Arial"/>
                <w:sz w:val="24"/>
                <w:szCs w:val="24"/>
              </w:rPr>
              <w:t>подпрограмма реализуется в 201</w:t>
            </w:r>
            <w:r w:rsidR="00B82250" w:rsidRPr="004658AA">
              <w:rPr>
                <w:rFonts w:ascii="Arial" w:hAnsi="Arial" w:cs="Arial"/>
                <w:sz w:val="24"/>
                <w:szCs w:val="24"/>
              </w:rPr>
              <w:t>8</w:t>
            </w:r>
            <w:r w:rsidRPr="004658AA">
              <w:rPr>
                <w:rFonts w:ascii="Arial" w:hAnsi="Arial" w:cs="Arial"/>
                <w:sz w:val="24"/>
                <w:szCs w:val="24"/>
              </w:rPr>
              <w:t xml:space="preserve"> – 20</w:t>
            </w:r>
            <w:r w:rsidR="00611936">
              <w:rPr>
                <w:rFonts w:ascii="Arial" w:hAnsi="Arial" w:cs="Arial"/>
                <w:sz w:val="24"/>
                <w:szCs w:val="24"/>
              </w:rPr>
              <w:t>2</w:t>
            </w:r>
            <w:r w:rsidR="008B5448">
              <w:rPr>
                <w:rFonts w:ascii="Arial" w:hAnsi="Arial" w:cs="Arial"/>
                <w:sz w:val="24"/>
                <w:szCs w:val="24"/>
              </w:rPr>
              <w:t>4</w:t>
            </w:r>
            <w:r w:rsidRPr="004658AA">
              <w:rPr>
                <w:rFonts w:ascii="Arial" w:hAnsi="Arial" w:cs="Arial"/>
                <w:sz w:val="24"/>
                <w:szCs w:val="24"/>
              </w:rPr>
              <w:t xml:space="preserve"> годы в один этап</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Объемы бюджетных ассигнований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бюджетных ассигнований на реализ</w:t>
            </w:r>
            <w:r w:rsidR="00611936">
              <w:rPr>
                <w:rFonts w:ascii="Arial" w:hAnsi="Arial" w:cs="Arial"/>
                <w:sz w:val="24"/>
                <w:szCs w:val="24"/>
              </w:rPr>
              <w:t xml:space="preserve">ацию   подпрограммы составляет </w:t>
            </w:r>
            <w:r w:rsidR="008B5448">
              <w:rPr>
                <w:rFonts w:ascii="Arial" w:hAnsi="Arial" w:cs="Arial"/>
                <w:sz w:val="24"/>
                <w:szCs w:val="24"/>
              </w:rPr>
              <w:t>21</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Бюджетные ассигнования местного бюджета на реализацию подпрограммы на весь период составляют</w:t>
            </w:r>
          </w:p>
          <w:p w:rsidR="001B5E8F" w:rsidRDefault="00FD28D2" w:rsidP="004658AA">
            <w:pPr>
              <w:spacing w:after="0" w:line="240" w:lineRule="auto"/>
              <w:ind w:firstLine="567"/>
              <w:rPr>
                <w:rFonts w:ascii="Arial" w:hAnsi="Arial" w:cs="Arial"/>
                <w:sz w:val="24"/>
                <w:szCs w:val="24"/>
              </w:rPr>
            </w:pPr>
            <w:r>
              <w:rPr>
                <w:rFonts w:ascii="Arial" w:hAnsi="Arial" w:cs="Arial"/>
                <w:sz w:val="24"/>
                <w:szCs w:val="24"/>
              </w:rPr>
              <w:t>21</w:t>
            </w:r>
            <w:r w:rsidR="001B5E8F" w:rsidRPr="004658AA">
              <w:rPr>
                <w:rFonts w:ascii="Arial" w:hAnsi="Arial" w:cs="Arial"/>
                <w:sz w:val="24"/>
                <w:szCs w:val="24"/>
              </w:rPr>
              <w:t xml:space="preserve"> 000 рублей, в том числе по годам, в следующих объемах:</w:t>
            </w:r>
          </w:p>
          <w:p w:rsidR="00611936" w:rsidRPr="004658AA" w:rsidRDefault="00611936" w:rsidP="004658AA">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20</w:t>
            </w:r>
            <w:r w:rsidR="00643707">
              <w:rPr>
                <w:rFonts w:ascii="Arial" w:hAnsi="Arial" w:cs="Arial"/>
                <w:color w:val="292D24"/>
                <w:sz w:val="24"/>
                <w:szCs w:val="24"/>
              </w:rPr>
              <w:t>20</w:t>
            </w:r>
            <w:r w:rsidRPr="004658AA">
              <w:rPr>
                <w:rFonts w:ascii="Arial" w:hAnsi="Arial" w:cs="Arial"/>
                <w:color w:val="292D24"/>
                <w:sz w:val="24"/>
                <w:szCs w:val="24"/>
              </w:rPr>
              <w:t> год –</w:t>
            </w:r>
            <w:r w:rsidR="00643707">
              <w:rPr>
                <w:rFonts w:ascii="Arial" w:hAnsi="Arial" w:cs="Arial"/>
                <w:color w:val="292D24"/>
                <w:sz w:val="24"/>
                <w:szCs w:val="24"/>
              </w:rPr>
              <w:t>3</w:t>
            </w:r>
            <w:r w:rsidRPr="004658AA">
              <w:rPr>
                <w:rFonts w:ascii="Arial" w:hAnsi="Arial" w:cs="Arial"/>
                <w:color w:val="292D24"/>
                <w:sz w:val="24"/>
                <w:szCs w:val="24"/>
              </w:rPr>
              <w:t> 000 рублей;</w:t>
            </w:r>
          </w:p>
          <w:p w:rsidR="001B5E8F" w:rsidRDefault="001B5E8F" w:rsidP="00643707">
            <w:pPr>
              <w:spacing w:after="0" w:line="240" w:lineRule="auto"/>
              <w:ind w:firstLine="567"/>
              <w:rPr>
                <w:rFonts w:ascii="Arial" w:hAnsi="Arial" w:cs="Arial"/>
                <w:sz w:val="24"/>
                <w:szCs w:val="24"/>
              </w:rPr>
            </w:pPr>
            <w:r w:rsidRPr="004658AA">
              <w:rPr>
                <w:rFonts w:ascii="Arial" w:hAnsi="Arial" w:cs="Arial"/>
                <w:color w:val="292D24"/>
                <w:sz w:val="24"/>
                <w:szCs w:val="24"/>
              </w:rPr>
              <w:t>20</w:t>
            </w:r>
            <w:r w:rsidR="00643707">
              <w:rPr>
                <w:rFonts w:ascii="Arial" w:hAnsi="Arial" w:cs="Arial"/>
                <w:color w:val="292D24"/>
                <w:sz w:val="24"/>
                <w:szCs w:val="24"/>
              </w:rPr>
              <w:t>21</w:t>
            </w:r>
            <w:r w:rsidRPr="004658AA">
              <w:rPr>
                <w:rFonts w:ascii="Arial" w:hAnsi="Arial" w:cs="Arial"/>
                <w:color w:val="292D24"/>
                <w:sz w:val="24"/>
                <w:szCs w:val="24"/>
              </w:rPr>
              <w:t>год –</w:t>
            </w:r>
            <w:r w:rsidR="00643707">
              <w:rPr>
                <w:rFonts w:ascii="Arial" w:hAnsi="Arial" w:cs="Arial"/>
                <w:color w:val="292D24"/>
                <w:sz w:val="24"/>
                <w:szCs w:val="24"/>
              </w:rPr>
              <w:t>3</w:t>
            </w:r>
            <w:r w:rsidRPr="004658AA">
              <w:rPr>
                <w:rFonts w:ascii="Arial" w:hAnsi="Arial" w:cs="Arial"/>
                <w:color w:val="292D24"/>
                <w:sz w:val="24"/>
                <w:szCs w:val="24"/>
              </w:rPr>
              <w:t xml:space="preserve"> 000 рублей</w:t>
            </w:r>
            <w:r w:rsidRPr="004658AA">
              <w:rPr>
                <w:rFonts w:ascii="Arial" w:hAnsi="Arial" w:cs="Arial"/>
                <w:sz w:val="24"/>
                <w:szCs w:val="24"/>
              </w:rPr>
              <w:t>.</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8B5448" w:rsidRPr="004658AA"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lastRenderedPageBreak/>
              <w:t>Ожидаемые результаты реализации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подрастающего поколения осознанной потребности в занятиях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населения устойчивой мотивации к занятиям физической культурой и спортом, основам здорового образа жизни;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эффективной системы управления реализации Программы;</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реализация в полном объеме мероприятий Программы, достижение ее целей и задач</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 Характеристика сферы реализации Подпрограммы,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b/>
          <w:bCs/>
          <w:color w:val="000000"/>
          <w:sz w:val="24"/>
          <w:szCs w:val="24"/>
        </w:rPr>
        <w:t> </w:t>
      </w:r>
      <w:r w:rsidRPr="004658AA">
        <w:rPr>
          <w:rFonts w:ascii="Arial" w:hAnsi="Arial" w:cs="Arial"/>
          <w:sz w:val="24"/>
          <w:szCs w:val="24"/>
        </w:rPr>
        <w:t>»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 разработана с целью создания условий для реализации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w:t>
      </w:r>
      <w:proofErr w:type="gramEnd"/>
      <w:r w:rsidRPr="004658AA">
        <w:rPr>
          <w:rFonts w:ascii="Arial" w:hAnsi="Arial" w:cs="Arial"/>
          <w:sz w:val="24"/>
          <w:szCs w:val="24"/>
        </w:rPr>
        <w:t xml:space="preserve"> и оздоровление детей, молодежи, развитие физической культуры и спорта» и </w:t>
      </w:r>
      <w:proofErr w:type="gramStart"/>
      <w:r w:rsidRPr="004658AA">
        <w:rPr>
          <w:rFonts w:ascii="Arial" w:hAnsi="Arial" w:cs="Arial"/>
          <w:sz w:val="24"/>
          <w:szCs w:val="24"/>
        </w:rPr>
        <w:t>направлена</w:t>
      </w:r>
      <w:proofErr w:type="gramEnd"/>
      <w:r w:rsidRPr="004658AA">
        <w:rPr>
          <w:rFonts w:ascii="Arial" w:hAnsi="Arial" w:cs="Arial"/>
          <w:sz w:val="24"/>
          <w:szCs w:val="24"/>
        </w:rPr>
        <w:t xml:space="preserve"> в целом на формирование и развитие обеспечивающих механизмов реализации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Подпрограмма направлена на качественное выполнение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Цели, задачи основные ожидаемые конечные результаты, сроки и этапы реализации Подпрограммы приведены в паспорте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Для решения поставленной цели необходимо решение задачи по обеспечению деятельности и выполнению полномочий Администрации Удеревского сельсовета Черемисиновского района Курской области в области развития физической культуры и спорта на территории муниципального </w:t>
      </w:r>
      <w:r w:rsidRPr="004658AA">
        <w:rPr>
          <w:rFonts w:ascii="Arial" w:hAnsi="Arial" w:cs="Arial"/>
          <w:color w:val="292D24"/>
          <w:sz w:val="24"/>
          <w:szCs w:val="24"/>
        </w:rPr>
        <w:lastRenderedPageBreak/>
        <w:t>образования. Целевым показателем (индикатором) Подпрограммы служит показатель:</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доля достигнутых целевых показателей (индикаторов) муниципальной программы к общему количеству целевых показателей (индикаторов). </w:t>
      </w:r>
      <w:r w:rsidR="00B82250" w:rsidRPr="004658AA">
        <w:rPr>
          <w:rFonts w:ascii="Arial" w:hAnsi="Arial" w:cs="Arial"/>
          <w:color w:val="292D24"/>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Данный показатель рассчитывается в процентах</w:t>
      </w:r>
      <w:proofErr w:type="gramStart"/>
      <w:r w:rsidRPr="004658AA">
        <w:rPr>
          <w:rFonts w:ascii="Arial" w:hAnsi="Arial" w:cs="Arial"/>
          <w:color w:val="292D24"/>
          <w:sz w:val="24"/>
          <w:szCs w:val="24"/>
        </w:rPr>
        <w:t xml:space="preserve"> (%) </w:t>
      </w:r>
      <w:proofErr w:type="gramEnd"/>
      <w:r w:rsidRPr="004658AA">
        <w:rPr>
          <w:rFonts w:ascii="Arial" w:hAnsi="Arial" w:cs="Arial"/>
          <w:color w:val="292D24"/>
          <w:sz w:val="24"/>
          <w:szCs w:val="24"/>
        </w:rPr>
        <w:t>как отношение достигнутых целевых показателей (индикаторов) муниципальной программы к планируемым показателям (индикаторам), указанным в</w:t>
      </w:r>
      <w:r w:rsidRPr="004658AA">
        <w:rPr>
          <w:rStyle w:val="apple-converted-space"/>
          <w:rFonts w:ascii="Arial" w:hAnsi="Arial" w:cs="Arial"/>
          <w:color w:val="292D24"/>
          <w:sz w:val="24"/>
          <w:szCs w:val="24"/>
        </w:rPr>
        <w:t> </w:t>
      </w:r>
      <w:r w:rsidRPr="004658AA">
        <w:rPr>
          <w:rFonts w:ascii="Arial" w:hAnsi="Arial" w:cs="Arial"/>
          <w:sz w:val="24"/>
          <w:szCs w:val="24"/>
        </w:rPr>
        <w:t>приложении № 1</w:t>
      </w:r>
      <w:r w:rsidRPr="004658AA">
        <w:rPr>
          <w:rStyle w:val="apple-converted-space"/>
          <w:rFonts w:ascii="Arial" w:hAnsi="Arial" w:cs="Arial"/>
          <w:color w:val="292D24"/>
          <w:sz w:val="24"/>
          <w:szCs w:val="24"/>
        </w:rPr>
        <w:t> </w:t>
      </w:r>
      <w:r w:rsidRPr="004658AA">
        <w:rPr>
          <w:rFonts w:ascii="Arial" w:hAnsi="Arial" w:cs="Arial"/>
          <w:color w:val="292D24"/>
          <w:sz w:val="24"/>
          <w:szCs w:val="24"/>
        </w:rPr>
        <w:t>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III. Характеристика основных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IV. Характеристика мер государственного регулирования в сфере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Подпрограммы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Прогноз сводных показателей муниципальных заданий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Подпрограммы не предусмотрены.</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VIII. Обоснование объема финансовых ресурсов, необходимых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w:t>
      </w:r>
      <w:r w:rsidR="008B5448">
        <w:rPr>
          <w:rFonts w:ascii="Arial" w:hAnsi="Arial" w:cs="Arial"/>
          <w:color w:val="292D24"/>
          <w:sz w:val="24"/>
          <w:szCs w:val="24"/>
        </w:rPr>
        <w:t>21</w:t>
      </w:r>
      <w:r w:rsidRPr="004658AA">
        <w:rPr>
          <w:rFonts w:ascii="Arial" w:hAnsi="Arial" w:cs="Arial"/>
          <w:color w:val="292D24"/>
          <w:sz w:val="24"/>
          <w:szCs w:val="24"/>
        </w:rPr>
        <w:t xml:space="preserve"> 000 рублей, в том числе по годам, в следующих объемах:</w:t>
      </w:r>
    </w:p>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color w:val="292D24"/>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w:t>
      </w:r>
      <w:r w:rsidR="001B5E8F" w:rsidRPr="004658AA">
        <w:rPr>
          <w:rFonts w:ascii="Arial" w:hAnsi="Arial" w:cs="Arial"/>
          <w:color w:val="292D24"/>
          <w:sz w:val="24"/>
          <w:szCs w:val="24"/>
        </w:rPr>
        <w:t xml:space="preserve"> год – </w:t>
      </w:r>
      <w:r>
        <w:rPr>
          <w:rFonts w:ascii="Arial" w:hAnsi="Arial" w:cs="Arial"/>
          <w:color w:val="292D24"/>
          <w:sz w:val="24"/>
          <w:szCs w:val="24"/>
        </w:rPr>
        <w:t>3</w:t>
      </w:r>
      <w:r w:rsidR="001B5E8F" w:rsidRPr="004658AA">
        <w:rPr>
          <w:rFonts w:ascii="Arial" w:hAnsi="Arial" w:cs="Arial"/>
          <w:color w:val="292D24"/>
          <w:sz w:val="24"/>
          <w:szCs w:val="24"/>
        </w:rPr>
        <w:t xml:space="preserve"> 000 рублей;</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r w:rsidR="008B5448">
        <w:rPr>
          <w:rFonts w:ascii="Arial" w:hAnsi="Arial" w:cs="Arial"/>
          <w:color w:val="292D24"/>
          <w:sz w:val="24"/>
          <w:szCs w:val="24"/>
        </w:rPr>
        <w:t>,</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22 год – 3</w:t>
      </w:r>
      <w:r w:rsidRPr="004658AA">
        <w:rPr>
          <w:rFonts w:ascii="Arial" w:hAnsi="Arial" w:cs="Arial"/>
          <w:sz w:val="24"/>
          <w:szCs w:val="24"/>
        </w:rPr>
        <w:t xml:space="preserve"> 000 рублей,</w:t>
      </w:r>
    </w:p>
    <w:p w:rsidR="008B5448" w:rsidRDefault="008B5448" w:rsidP="008B5448">
      <w:pPr>
        <w:spacing w:after="0" w:line="240" w:lineRule="auto"/>
        <w:ind w:firstLine="567"/>
        <w:rPr>
          <w:rFonts w:ascii="Arial" w:hAnsi="Arial" w:cs="Arial"/>
          <w:sz w:val="24"/>
          <w:szCs w:val="24"/>
        </w:rPr>
      </w:pPr>
      <w:r w:rsidRPr="004658AA">
        <w:rPr>
          <w:rFonts w:ascii="Arial" w:hAnsi="Arial" w:cs="Arial"/>
          <w:sz w:val="24"/>
          <w:szCs w:val="24"/>
        </w:rPr>
        <w:t>20</w:t>
      </w:r>
      <w:r>
        <w:rPr>
          <w:rFonts w:ascii="Arial" w:hAnsi="Arial" w:cs="Arial"/>
          <w:sz w:val="24"/>
          <w:szCs w:val="24"/>
        </w:rPr>
        <w:t>23 год – 3</w:t>
      </w:r>
      <w:r w:rsidRPr="004658AA">
        <w:rPr>
          <w:rFonts w:ascii="Arial" w:hAnsi="Arial" w:cs="Arial"/>
          <w:sz w:val="24"/>
          <w:szCs w:val="24"/>
        </w:rPr>
        <w:t xml:space="preserve"> 000 рублей,</w:t>
      </w:r>
    </w:p>
    <w:p w:rsidR="008B5448" w:rsidRPr="004658AA" w:rsidRDefault="008B5448" w:rsidP="008B5448">
      <w:pPr>
        <w:spacing w:after="0" w:line="240" w:lineRule="auto"/>
        <w:ind w:firstLine="567"/>
        <w:rPr>
          <w:rFonts w:ascii="Arial" w:hAnsi="Arial" w:cs="Arial"/>
          <w:color w:val="292D24"/>
          <w:sz w:val="24"/>
          <w:szCs w:val="24"/>
        </w:rPr>
      </w:pPr>
      <w:r w:rsidRPr="004658AA">
        <w:rPr>
          <w:rFonts w:ascii="Arial" w:hAnsi="Arial" w:cs="Arial"/>
          <w:sz w:val="24"/>
          <w:szCs w:val="24"/>
        </w:rPr>
        <w:t>20</w:t>
      </w:r>
      <w:r>
        <w:rPr>
          <w:rFonts w:ascii="Arial" w:hAnsi="Arial" w:cs="Arial"/>
          <w:sz w:val="24"/>
          <w:szCs w:val="24"/>
        </w:rPr>
        <w:t>24 год – 3</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Указанные расходы подлежат ежегодному уточнению в рамках бюджетного цикла.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Важное значение</w:t>
      </w:r>
      <w:proofErr w:type="gramEnd"/>
      <w:r w:rsidRPr="004658AA">
        <w:rPr>
          <w:rFonts w:ascii="Arial" w:hAnsi="Arial" w:cs="Arial"/>
          <w:color w:val="292D24"/>
          <w:sz w:val="24"/>
          <w:szCs w:val="24"/>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Управление рисками реализации Подпрограммы будет осуществляться в рамках единой системы управления рисками муниципальной программы.</w:t>
      </w: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Default="001912AE"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9243E6">
      <w:pPr>
        <w:spacing w:after="0" w:line="240" w:lineRule="auto"/>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Pr="004658AA" w:rsidRDefault="0034730B"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643707" w:rsidRDefault="00643707" w:rsidP="0034730B">
      <w:pPr>
        <w:spacing w:after="0" w:line="240" w:lineRule="auto"/>
        <w:ind w:firstLine="567"/>
        <w:jc w:val="right"/>
        <w:rPr>
          <w:rFonts w:ascii="Arial" w:hAnsi="Arial" w:cs="Arial"/>
          <w:sz w:val="24"/>
          <w:szCs w:val="24"/>
        </w:rPr>
      </w:pPr>
    </w:p>
    <w:p w:rsidR="00643707" w:rsidRDefault="00643707" w:rsidP="0034730B">
      <w:pPr>
        <w:spacing w:after="0" w:line="240" w:lineRule="auto"/>
        <w:ind w:firstLine="567"/>
        <w:jc w:val="right"/>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Приложение № 1</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 </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9243E6">
        <w:rPr>
          <w:rStyle w:val="a4"/>
          <w:rFonts w:ascii="Arial" w:hAnsi="Arial" w:cs="Arial"/>
          <w:color w:val="292D24"/>
          <w:sz w:val="24"/>
          <w:szCs w:val="24"/>
        </w:rPr>
        <w:t>Сведения</w:t>
      </w:r>
      <w:r w:rsidRPr="009243E6">
        <w:rPr>
          <w:rFonts w:ascii="Arial" w:hAnsi="Arial" w:cs="Arial"/>
          <w:color w:val="292D24"/>
          <w:sz w:val="24"/>
          <w:szCs w:val="24"/>
        </w:rPr>
        <w:br/>
      </w:r>
      <w:r w:rsidRPr="009243E6">
        <w:rPr>
          <w:rStyle w:val="a4"/>
          <w:rFonts w:ascii="Arial" w:hAnsi="Arial" w:cs="Arial"/>
          <w:color w:val="292D24"/>
          <w:sz w:val="24"/>
          <w:szCs w:val="24"/>
        </w:rPr>
        <w:t>о показателях (индикаторах) муниципальной программы муниципального образования «Удеревский  сельсовет» Черемисиновского района Курской области</w:t>
      </w:r>
      <w:r w:rsidRPr="009243E6">
        <w:rPr>
          <w:rStyle w:val="apple-converted-space"/>
          <w:rFonts w:ascii="Arial" w:hAnsi="Arial" w:cs="Arial"/>
          <w:bCs/>
          <w:color w:val="292D24"/>
          <w:sz w:val="24"/>
          <w:szCs w:val="24"/>
        </w:rPr>
        <w:t> </w:t>
      </w:r>
      <w:r w:rsidRPr="009243E6">
        <w:rPr>
          <w:rStyle w:val="a4"/>
          <w:rFonts w:ascii="Arial" w:hAnsi="Arial" w:cs="Arial"/>
          <w:b w:val="0"/>
          <w:color w:val="000000"/>
          <w:sz w:val="24"/>
          <w:szCs w:val="24"/>
        </w:rPr>
        <w:t>«</w:t>
      </w:r>
      <w:r w:rsidRPr="009243E6">
        <w:rPr>
          <w:rFonts w:ascii="Arial" w:hAnsi="Arial" w:cs="Arial"/>
          <w:b/>
          <w:sz w:val="24"/>
          <w:szCs w:val="24"/>
        </w:rPr>
        <w:t>Повышение эффективности работы с молодежью, организация отдыха и оздоровление детей, молодежи,</w:t>
      </w:r>
      <w:r w:rsidRPr="009243E6">
        <w:rPr>
          <w:rStyle w:val="apple-converted-space"/>
          <w:rFonts w:ascii="Arial" w:hAnsi="Arial" w:cs="Arial"/>
          <w:b/>
          <w:bCs/>
          <w:color w:val="000000"/>
          <w:sz w:val="24"/>
          <w:szCs w:val="24"/>
        </w:rPr>
        <w:t> </w:t>
      </w:r>
      <w:r w:rsidRPr="009243E6">
        <w:rPr>
          <w:rStyle w:val="a4"/>
          <w:rFonts w:ascii="Arial" w:hAnsi="Arial" w:cs="Arial"/>
          <w:color w:val="000000"/>
          <w:sz w:val="24"/>
          <w:szCs w:val="24"/>
        </w:rPr>
        <w:t>развитие физической культуры и спорта»</w:t>
      </w:r>
      <w:r w:rsidRPr="009243E6">
        <w:rPr>
          <w:rStyle w:val="apple-converted-space"/>
          <w:rFonts w:ascii="Arial" w:hAnsi="Arial" w:cs="Arial"/>
          <w:bCs/>
          <w:color w:val="000000"/>
          <w:sz w:val="24"/>
          <w:szCs w:val="24"/>
        </w:rPr>
        <w:t> </w:t>
      </w:r>
      <w:r w:rsidRPr="009243E6">
        <w:rPr>
          <w:rStyle w:val="a4"/>
          <w:rFonts w:ascii="Arial" w:hAnsi="Arial" w:cs="Arial"/>
          <w:color w:val="292D24"/>
          <w:sz w:val="24"/>
          <w:szCs w:val="24"/>
        </w:rPr>
        <w:t>и ее подпрограммы и их значениях</w:t>
      </w:r>
    </w:p>
    <w:p w:rsidR="009243E6" w:rsidRPr="009243E6" w:rsidRDefault="009243E6" w:rsidP="0034730B">
      <w:pPr>
        <w:spacing w:after="0" w:line="240" w:lineRule="auto"/>
        <w:ind w:firstLine="567"/>
        <w:jc w:val="center"/>
        <w:rPr>
          <w:rFonts w:ascii="Arial" w:hAnsi="Arial" w:cs="Arial"/>
          <w:b/>
          <w:color w:val="292D24"/>
          <w:sz w:val="24"/>
          <w:szCs w:val="24"/>
        </w:rPr>
      </w:pPr>
    </w:p>
    <w:tbl>
      <w:tblPr>
        <w:tblpPr w:leftFromText="180" w:rightFromText="180" w:topFromText="15" w:bottomFromText="15" w:vertAnchor="text"/>
        <w:tblW w:w="9601" w:type="dxa"/>
        <w:tblLayout w:type="fixed"/>
        <w:tblCellMar>
          <w:left w:w="0" w:type="dxa"/>
          <w:right w:w="0" w:type="dxa"/>
        </w:tblCellMar>
        <w:tblLook w:val="04A0"/>
      </w:tblPr>
      <w:tblGrid>
        <w:gridCol w:w="675"/>
        <w:gridCol w:w="2694"/>
        <w:gridCol w:w="992"/>
        <w:gridCol w:w="850"/>
        <w:gridCol w:w="568"/>
        <w:gridCol w:w="709"/>
        <w:gridCol w:w="709"/>
        <w:gridCol w:w="850"/>
        <w:gridCol w:w="851"/>
        <w:gridCol w:w="703"/>
      </w:tblGrid>
      <w:tr w:rsidR="001B5E8F" w:rsidRPr="008B5448" w:rsidTr="008B5448">
        <w:tc>
          <w:tcPr>
            <w:tcW w:w="675"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1B5E8F" w:rsidRPr="008B5448" w:rsidRDefault="001B5E8F" w:rsidP="008B5448">
            <w:pPr>
              <w:spacing w:after="0" w:line="240" w:lineRule="auto"/>
              <w:rPr>
                <w:rFonts w:ascii="Arial" w:hAnsi="Arial" w:cs="Arial"/>
                <w:color w:val="292D24"/>
                <w:sz w:val="24"/>
                <w:szCs w:val="24"/>
              </w:rPr>
            </w:pPr>
            <w:r w:rsidRPr="008B5448">
              <w:rPr>
                <w:rStyle w:val="a4"/>
                <w:rFonts w:ascii="Arial" w:hAnsi="Arial" w:cs="Arial"/>
                <w:b w:val="0"/>
                <w:color w:val="292D24"/>
                <w:sz w:val="24"/>
                <w:szCs w:val="24"/>
              </w:rPr>
              <w:t>№</w:t>
            </w:r>
          </w:p>
          <w:p w:rsidR="001B5E8F" w:rsidRPr="008B5448" w:rsidRDefault="001B5E8F" w:rsidP="008B5448">
            <w:pPr>
              <w:spacing w:after="0" w:line="240" w:lineRule="auto"/>
              <w:rPr>
                <w:rFonts w:ascii="Arial" w:hAnsi="Arial" w:cs="Arial"/>
                <w:color w:val="292D24"/>
                <w:sz w:val="24"/>
                <w:szCs w:val="24"/>
              </w:rPr>
            </w:pPr>
            <w:proofErr w:type="gramStart"/>
            <w:r w:rsidRPr="008B5448">
              <w:rPr>
                <w:rStyle w:val="a4"/>
                <w:rFonts w:ascii="Arial" w:hAnsi="Arial" w:cs="Arial"/>
                <w:b w:val="0"/>
                <w:color w:val="292D24"/>
                <w:sz w:val="24"/>
                <w:szCs w:val="24"/>
              </w:rPr>
              <w:t>п</w:t>
            </w:r>
            <w:proofErr w:type="gramEnd"/>
            <w:r w:rsidRPr="008B5448">
              <w:rPr>
                <w:rStyle w:val="a4"/>
                <w:rFonts w:ascii="Arial" w:hAnsi="Arial" w:cs="Arial"/>
                <w:b w:val="0"/>
                <w:color w:val="292D24"/>
                <w:sz w:val="24"/>
                <w:szCs w:val="24"/>
              </w:rPr>
              <w:t>/п</w:t>
            </w:r>
          </w:p>
        </w:tc>
        <w:tc>
          <w:tcPr>
            <w:tcW w:w="2694"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8B5448" w:rsidRDefault="001B5E8F" w:rsidP="008B5448">
            <w:pPr>
              <w:spacing w:after="0" w:line="240" w:lineRule="auto"/>
              <w:rPr>
                <w:rFonts w:ascii="Arial" w:hAnsi="Arial" w:cs="Arial"/>
                <w:color w:val="292D24"/>
                <w:sz w:val="24"/>
                <w:szCs w:val="24"/>
              </w:rPr>
            </w:pPr>
            <w:r w:rsidRPr="008B5448">
              <w:rPr>
                <w:rStyle w:val="a4"/>
                <w:rFonts w:ascii="Arial" w:hAnsi="Arial" w:cs="Arial"/>
                <w:b w:val="0"/>
                <w:color w:val="292D24"/>
                <w:sz w:val="24"/>
                <w:szCs w:val="24"/>
              </w:rPr>
              <w:t>Наименование</w:t>
            </w:r>
            <w:r w:rsidRPr="008B5448">
              <w:rPr>
                <w:rStyle w:val="apple-converted-space"/>
                <w:rFonts w:ascii="Arial" w:hAnsi="Arial" w:cs="Arial"/>
                <w:bCs/>
                <w:color w:val="292D24"/>
                <w:sz w:val="24"/>
                <w:szCs w:val="24"/>
              </w:rPr>
              <w:t> </w:t>
            </w:r>
            <w:r w:rsidRPr="008B5448">
              <w:rPr>
                <w:rFonts w:ascii="Arial" w:hAnsi="Arial" w:cs="Arial"/>
                <w:color w:val="292D24"/>
                <w:sz w:val="24"/>
                <w:szCs w:val="24"/>
              </w:rPr>
              <w:br/>
            </w:r>
            <w:r w:rsidRPr="008B5448">
              <w:rPr>
                <w:rStyle w:val="a4"/>
                <w:rFonts w:ascii="Arial" w:hAnsi="Arial" w:cs="Arial"/>
                <w:b w:val="0"/>
                <w:color w:val="292D24"/>
                <w:sz w:val="24"/>
                <w:szCs w:val="24"/>
              </w:rPr>
              <w:t>показателя</w:t>
            </w:r>
          </w:p>
          <w:p w:rsidR="001B5E8F" w:rsidRPr="008B5448" w:rsidRDefault="001B5E8F" w:rsidP="008B5448">
            <w:pPr>
              <w:spacing w:after="0" w:line="240" w:lineRule="auto"/>
              <w:ind w:firstLine="567"/>
              <w:rPr>
                <w:rFonts w:ascii="Arial" w:hAnsi="Arial" w:cs="Arial"/>
                <w:color w:val="292D24"/>
                <w:sz w:val="24"/>
                <w:szCs w:val="24"/>
              </w:rPr>
            </w:pPr>
            <w:r w:rsidRPr="008B5448">
              <w:rPr>
                <w:rStyle w:val="a4"/>
                <w:rFonts w:ascii="Arial" w:hAnsi="Arial" w:cs="Arial"/>
                <w:b w:val="0"/>
                <w:color w:val="292D24"/>
                <w:sz w:val="24"/>
                <w:szCs w:val="24"/>
              </w:rPr>
              <w:t> </w:t>
            </w:r>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8B5448" w:rsidRDefault="001B5E8F" w:rsidP="008B5448">
            <w:pPr>
              <w:spacing w:after="0" w:line="240" w:lineRule="auto"/>
              <w:rPr>
                <w:rFonts w:ascii="Arial" w:hAnsi="Arial" w:cs="Arial"/>
                <w:color w:val="292D24"/>
                <w:sz w:val="24"/>
                <w:szCs w:val="24"/>
              </w:rPr>
            </w:pPr>
            <w:r w:rsidRPr="008B5448">
              <w:rPr>
                <w:rStyle w:val="a4"/>
                <w:rFonts w:ascii="Arial" w:hAnsi="Arial" w:cs="Arial"/>
                <w:b w:val="0"/>
                <w:color w:val="292D24"/>
                <w:sz w:val="24"/>
                <w:szCs w:val="24"/>
              </w:rPr>
              <w:t>Единица измерения</w:t>
            </w:r>
          </w:p>
        </w:tc>
        <w:tc>
          <w:tcPr>
            <w:tcW w:w="5240" w:type="dxa"/>
            <w:gridSpan w:val="7"/>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8B5448" w:rsidRDefault="001B5E8F" w:rsidP="008B5448">
            <w:pPr>
              <w:spacing w:after="0" w:line="240" w:lineRule="auto"/>
              <w:rPr>
                <w:rFonts w:ascii="Arial" w:hAnsi="Arial" w:cs="Arial"/>
                <w:color w:val="292D24"/>
                <w:sz w:val="24"/>
                <w:szCs w:val="24"/>
              </w:rPr>
            </w:pPr>
            <w:r w:rsidRPr="008B5448">
              <w:rPr>
                <w:rStyle w:val="a4"/>
                <w:rFonts w:ascii="Arial" w:hAnsi="Arial" w:cs="Arial"/>
                <w:b w:val="0"/>
                <w:color w:val="292D24"/>
                <w:sz w:val="24"/>
                <w:szCs w:val="24"/>
              </w:rPr>
              <w:t>Значение показателя по годам</w:t>
            </w:r>
          </w:p>
        </w:tc>
      </w:tr>
      <w:tr w:rsidR="008B5448" w:rsidRPr="008B5448" w:rsidTr="008B5448">
        <w:trPr>
          <w:trHeight w:val="411"/>
        </w:trPr>
        <w:tc>
          <w:tcPr>
            <w:tcW w:w="675" w:type="dxa"/>
            <w:vMerge/>
            <w:tcBorders>
              <w:top w:val="single" w:sz="8" w:space="0" w:color="auto"/>
              <w:left w:val="single" w:sz="8" w:space="0" w:color="auto"/>
              <w:bottom w:val="single" w:sz="8" w:space="0" w:color="auto"/>
              <w:right w:val="single" w:sz="8" w:space="0" w:color="auto"/>
            </w:tcBorders>
            <w:vAlign w:val="center"/>
            <w:hideMark/>
          </w:tcPr>
          <w:p w:rsidR="008B5448" w:rsidRPr="008B5448" w:rsidRDefault="008B5448" w:rsidP="008B5448">
            <w:pPr>
              <w:spacing w:after="0" w:line="240" w:lineRule="auto"/>
              <w:ind w:firstLine="567"/>
              <w:rPr>
                <w:rFonts w:ascii="Arial" w:hAnsi="Arial" w:cs="Arial"/>
                <w:color w:val="292D24"/>
                <w:sz w:val="24"/>
                <w:szCs w:val="24"/>
              </w:rPr>
            </w:pPr>
          </w:p>
        </w:tc>
        <w:tc>
          <w:tcPr>
            <w:tcW w:w="2694" w:type="dxa"/>
            <w:vMerge/>
            <w:tcBorders>
              <w:top w:val="single" w:sz="8" w:space="0" w:color="98A48E"/>
              <w:left w:val="nil"/>
              <w:bottom w:val="single" w:sz="8" w:space="0" w:color="98A48E"/>
              <w:right w:val="single" w:sz="8" w:space="0" w:color="98A48E"/>
            </w:tcBorders>
            <w:vAlign w:val="center"/>
            <w:hideMark/>
          </w:tcPr>
          <w:p w:rsidR="008B5448" w:rsidRPr="008B5448" w:rsidRDefault="008B5448" w:rsidP="008B5448">
            <w:pPr>
              <w:spacing w:after="0" w:line="240" w:lineRule="auto"/>
              <w:ind w:firstLine="567"/>
              <w:rPr>
                <w:rFonts w:ascii="Arial" w:hAnsi="Arial" w:cs="Arial"/>
                <w:color w:val="292D24"/>
                <w:sz w:val="24"/>
                <w:szCs w:val="24"/>
              </w:rPr>
            </w:pPr>
          </w:p>
        </w:tc>
        <w:tc>
          <w:tcPr>
            <w:tcW w:w="992" w:type="dxa"/>
            <w:vMerge/>
            <w:tcBorders>
              <w:top w:val="single" w:sz="8" w:space="0" w:color="98A48E"/>
              <w:left w:val="nil"/>
              <w:bottom w:val="single" w:sz="8" w:space="0" w:color="98A48E"/>
              <w:right w:val="single" w:sz="8" w:space="0" w:color="98A48E"/>
            </w:tcBorders>
            <w:vAlign w:val="center"/>
            <w:hideMark/>
          </w:tcPr>
          <w:p w:rsidR="008B5448" w:rsidRPr="008B5448" w:rsidRDefault="008B5448" w:rsidP="008B5448">
            <w:pPr>
              <w:spacing w:after="0" w:line="240" w:lineRule="auto"/>
              <w:ind w:firstLine="567"/>
              <w:rPr>
                <w:rFonts w:ascii="Arial" w:hAnsi="Arial" w:cs="Arial"/>
                <w:color w:val="292D24"/>
                <w:sz w:val="24"/>
                <w:szCs w:val="24"/>
              </w:rPr>
            </w:pPr>
          </w:p>
        </w:tc>
        <w:tc>
          <w:tcPr>
            <w:tcW w:w="850"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8B5448" w:rsidRPr="008B5448" w:rsidRDefault="008B5448" w:rsidP="008B5448">
            <w:pPr>
              <w:spacing w:after="0" w:line="240" w:lineRule="auto"/>
              <w:ind w:firstLine="567"/>
              <w:rPr>
                <w:rFonts w:ascii="Arial" w:hAnsi="Arial" w:cs="Arial"/>
                <w:color w:val="292D24"/>
                <w:sz w:val="24"/>
                <w:szCs w:val="24"/>
              </w:rPr>
            </w:pPr>
            <w:r w:rsidRPr="008B5448">
              <w:rPr>
                <w:rStyle w:val="a4"/>
                <w:rFonts w:ascii="Arial" w:hAnsi="Arial" w:cs="Arial"/>
                <w:b w:val="0"/>
                <w:color w:val="292D24"/>
                <w:sz w:val="24"/>
                <w:szCs w:val="24"/>
              </w:rPr>
              <w:t> 2018</w:t>
            </w:r>
          </w:p>
        </w:tc>
        <w:tc>
          <w:tcPr>
            <w:tcW w:w="568" w:type="dxa"/>
            <w:tcBorders>
              <w:top w:val="nil"/>
              <w:left w:val="single" w:sz="4" w:space="0" w:color="auto"/>
              <w:bottom w:val="single" w:sz="8" w:space="0" w:color="98A48E"/>
              <w:right w:val="single" w:sz="8" w:space="0" w:color="98A48E"/>
            </w:tcBorders>
            <w:shd w:val="clear" w:color="auto" w:fill="F8FAFB"/>
          </w:tcPr>
          <w:p w:rsidR="008B5448" w:rsidRPr="008B5448" w:rsidRDefault="008B5448" w:rsidP="008B5448">
            <w:pPr>
              <w:spacing w:after="0" w:line="240" w:lineRule="auto"/>
              <w:rPr>
                <w:rFonts w:ascii="Arial" w:hAnsi="Arial" w:cs="Arial"/>
                <w:color w:val="292D24"/>
                <w:sz w:val="24"/>
                <w:szCs w:val="24"/>
              </w:rPr>
            </w:pPr>
          </w:p>
          <w:p w:rsidR="008B5448" w:rsidRPr="008B5448" w:rsidRDefault="008B5448" w:rsidP="008B5448">
            <w:pPr>
              <w:spacing w:after="0" w:line="240" w:lineRule="auto"/>
              <w:jc w:val="both"/>
              <w:rPr>
                <w:rFonts w:ascii="Arial" w:hAnsi="Arial" w:cs="Arial"/>
                <w:color w:val="292D24"/>
                <w:sz w:val="24"/>
                <w:szCs w:val="24"/>
              </w:rPr>
            </w:pPr>
            <w:r w:rsidRPr="008B5448">
              <w:rPr>
                <w:rStyle w:val="a4"/>
                <w:rFonts w:ascii="Arial" w:hAnsi="Arial" w:cs="Arial"/>
                <w:b w:val="0"/>
                <w:color w:val="292D24"/>
                <w:sz w:val="24"/>
                <w:szCs w:val="24"/>
              </w:rPr>
              <w:t>2019</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8B5448" w:rsidRPr="008B5448" w:rsidRDefault="008B5448" w:rsidP="008B5448">
            <w:pPr>
              <w:spacing w:after="0" w:line="240" w:lineRule="auto"/>
              <w:ind w:firstLine="567"/>
              <w:rPr>
                <w:rFonts w:ascii="Arial" w:hAnsi="Arial" w:cs="Arial"/>
                <w:color w:val="292D24"/>
                <w:sz w:val="24"/>
                <w:szCs w:val="24"/>
              </w:rPr>
            </w:pPr>
            <w:r w:rsidRPr="008B5448">
              <w:rPr>
                <w:rStyle w:val="a4"/>
                <w:rFonts w:ascii="Arial" w:hAnsi="Arial" w:cs="Arial"/>
                <w:b w:val="0"/>
                <w:color w:val="292D24"/>
                <w:sz w:val="24"/>
                <w:szCs w:val="24"/>
              </w:rPr>
              <w:t> </w:t>
            </w:r>
          </w:p>
          <w:p w:rsidR="008B5448" w:rsidRPr="008B5448" w:rsidRDefault="008B5448" w:rsidP="008B5448">
            <w:pPr>
              <w:spacing w:after="0" w:line="240" w:lineRule="auto"/>
              <w:ind w:left="-108"/>
              <w:rPr>
                <w:rFonts w:ascii="Arial" w:hAnsi="Arial" w:cs="Arial"/>
                <w:color w:val="292D24"/>
                <w:sz w:val="24"/>
                <w:szCs w:val="24"/>
              </w:rPr>
            </w:pPr>
            <w:r>
              <w:rPr>
                <w:rStyle w:val="a4"/>
                <w:rFonts w:ascii="Arial" w:hAnsi="Arial" w:cs="Arial"/>
                <w:b w:val="0"/>
                <w:color w:val="292D24"/>
                <w:sz w:val="24"/>
                <w:szCs w:val="24"/>
              </w:rPr>
              <w:t xml:space="preserve"> </w:t>
            </w:r>
            <w:r w:rsidRPr="008B5448">
              <w:rPr>
                <w:rStyle w:val="a4"/>
                <w:rFonts w:ascii="Arial" w:hAnsi="Arial" w:cs="Arial"/>
                <w:b w:val="0"/>
                <w:color w:val="292D24"/>
                <w:sz w:val="24"/>
                <w:szCs w:val="24"/>
              </w:rPr>
              <w:t>2020</w:t>
            </w:r>
          </w:p>
        </w:tc>
        <w:tc>
          <w:tcPr>
            <w:tcW w:w="709"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8B5448" w:rsidRPr="008B5448" w:rsidRDefault="008B5448" w:rsidP="008B5448">
            <w:pPr>
              <w:spacing w:after="0" w:line="240" w:lineRule="auto"/>
              <w:ind w:firstLine="567"/>
              <w:rPr>
                <w:rFonts w:ascii="Arial" w:hAnsi="Arial" w:cs="Arial"/>
                <w:color w:val="292D24"/>
                <w:sz w:val="24"/>
                <w:szCs w:val="24"/>
              </w:rPr>
            </w:pPr>
            <w:r w:rsidRPr="008B5448">
              <w:rPr>
                <w:rStyle w:val="a4"/>
                <w:rFonts w:ascii="Arial" w:hAnsi="Arial" w:cs="Arial"/>
                <w:b w:val="0"/>
                <w:color w:val="292D24"/>
                <w:sz w:val="24"/>
                <w:szCs w:val="24"/>
              </w:rPr>
              <w:t> </w:t>
            </w:r>
          </w:p>
          <w:p w:rsidR="008B5448" w:rsidRPr="008B5448" w:rsidRDefault="008B5448" w:rsidP="008B5448">
            <w:pPr>
              <w:spacing w:after="0" w:line="240" w:lineRule="auto"/>
              <w:ind w:left="-108"/>
              <w:rPr>
                <w:rFonts w:ascii="Arial" w:hAnsi="Arial" w:cs="Arial"/>
                <w:color w:val="292D24"/>
                <w:sz w:val="24"/>
                <w:szCs w:val="24"/>
              </w:rPr>
            </w:pPr>
            <w:r>
              <w:rPr>
                <w:rStyle w:val="a4"/>
                <w:rFonts w:ascii="Arial" w:hAnsi="Arial" w:cs="Arial"/>
                <w:b w:val="0"/>
                <w:color w:val="292D24"/>
                <w:sz w:val="24"/>
                <w:szCs w:val="24"/>
              </w:rPr>
              <w:t xml:space="preserve"> </w:t>
            </w:r>
            <w:r w:rsidRPr="008B5448">
              <w:rPr>
                <w:rStyle w:val="a4"/>
                <w:rFonts w:ascii="Arial" w:hAnsi="Arial" w:cs="Arial"/>
                <w:b w:val="0"/>
                <w:color w:val="292D24"/>
                <w:sz w:val="24"/>
                <w:szCs w:val="24"/>
              </w:rPr>
              <w:t>2021</w:t>
            </w:r>
          </w:p>
        </w:tc>
        <w:tc>
          <w:tcPr>
            <w:tcW w:w="850" w:type="dxa"/>
            <w:tcBorders>
              <w:top w:val="nil"/>
              <w:left w:val="nil"/>
              <w:bottom w:val="single" w:sz="8" w:space="0" w:color="98A48E"/>
              <w:right w:val="single" w:sz="4" w:space="0" w:color="auto"/>
            </w:tcBorders>
            <w:shd w:val="clear" w:color="auto" w:fill="F8FAFB"/>
          </w:tcPr>
          <w:p w:rsidR="008B5448" w:rsidRPr="008B5448" w:rsidRDefault="008B5448" w:rsidP="008B5448">
            <w:pPr>
              <w:spacing w:after="0" w:line="240" w:lineRule="auto"/>
              <w:rPr>
                <w:rFonts w:ascii="Arial" w:hAnsi="Arial" w:cs="Arial"/>
                <w:color w:val="292D24"/>
                <w:sz w:val="24"/>
                <w:szCs w:val="24"/>
              </w:rPr>
            </w:pPr>
          </w:p>
          <w:p w:rsidR="008B5448" w:rsidRPr="008B5448" w:rsidRDefault="008B5448" w:rsidP="008B5448">
            <w:pPr>
              <w:spacing w:after="0" w:line="240" w:lineRule="auto"/>
              <w:rPr>
                <w:rFonts w:ascii="Arial" w:hAnsi="Arial" w:cs="Arial"/>
                <w:color w:val="292D24"/>
                <w:sz w:val="24"/>
                <w:szCs w:val="24"/>
              </w:rPr>
            </w:pPr>
            <w:r>
              <w:rPr>
                <w:rFonts w:ascii="Arial" w:hAnsi="Arial" w:cs="Arial"/>
                <w:color w:val="292D24"/>
                <w:sz w:val="24"/>
                <w:szCs w:val="24"/>
              </w:rPr>
              <w:t>2022</w:t>
            </w:r>
          </w:p>
          <w:p w:rsidR="008B5448" w:rsidRPr="008B5448" w:rsidRDefault="008B5448" w:rsidP="008B5448">
            <w:pPr>
              <w:spacing w:after="0" w:line="240" w:lineRule="auto"/>
              <w:rPr>
                <w:rFonts w:ascii="Arial" w:hAnsi="Arial" w:cs="Arial"/>
                <w:color w:val="292D24"/>
                <w:sz w:val="24"/>
                <w:szCs w:val="24"/>
              </w:rPr>
            </w:pPr>
          </w:p>
        </w:tc>
        <w:tc>
          <w:tcPr>
            <w:tcW w:w="851" w:type="dxa"/>
            <w:tcBorders>
              <w:top w:val="nil"/>
              <w:left w:val="single" w:sz="4" w:space="0" w:color="auto"/>
              <w:bottom w:val="single" w:sz="8" w:space="0" w:color="98A48E"/>
              <w:right w:val="single" w:sz="4" w:space="0" w:color="auto"/>
            </w:tcBorders>
            <w:shd w:val="clear" w:color="auto" w:fill="F8FAFB"/>
          </w:tcPr>
          <w:p w:rsidR="008B5448" w:rsidRPr="008B5448" w:rsidRDefault="008B5448" w:rsidP="008B5448">
            <w:pPr>
              <w:spacing w:after="0" w:line="240" w:lineRule="auto"/>
              <w:rPr>
                <w:rFonts w:ascii="Arial" w:hAnsi="Arial" w:cs="Arial"/>
                <w:color w:val="292D24"/>
                <w:sz w:val="24"/>
                <w:szCs w:val="24"/>
              </w:rPr>
            </w:pPr>
          </w:p>
          <w:p w:rsidR="008B5448" w:rsidRPr="008B5448" w:rsidRDefault="008B5448" w:rsidP="008B5448">
            <w:pPr>
              <w:spacing w:after="0" w:line="240" w:lineRule="auto"/>
              <w:rPr>
                <w:rFonts w:ascii="Arial" w:hAnsi="Arial" w:cs="Arial"/>
                <w:color w:val="292D24"/>
                <w:sz w:val="24"/>
                <w:szCs w:val="24"/>
              </w:rPr>
            </w:pPr>
            <w:r>
              <w:rPr>
                <w:rFonts w:ascii="Arial" w:hAnsi="Arial" w:cs="Arial"/>
                <w:color w:val="292D24"/>
                <w:sz w:val="24"/>
                <w:szCs w:val="24"/>
              </w:rPr>
              <w:t>2023</w:t>
            </w:r>
          </w:p>
        </w:tc>
        <w:tc>
          <w:tcPr>
            <w:tcW w:w="703" w:type="dxa"/>
            <w:tcBorders>
              <w:top w:val="nil"/>
              <w:left w:val="single" w:sz="4" w:space="0" w:color="auto"/>
              <w:bottom w:val="single" w:sz="8" w:space="0" w:color="98A48E"/>
              <w:right w:val="single" w:sz="8" w:space="0" w:color="98A48E"/>
            </w:tcBorders>
            <w:shd w:val="clear" w:color="auto" w:fill="F8FAFB"/>
          </w:tcPr>
          <w:p w:rsidR="008B5448" w:rsidRPr="008B5448" w:rsidRDefault="008B5448" w:rsidP="008B5448">
            <w:pPr>
              <w:spacing w:after="0" w:line="240" w:lineRule="auto"/>
              <w:rPr>
                <w:rFonts w:ascii="Arial" w:hAnsi="Arial" w:cs="Arial"/>
                <w:color w:val="292D24"/>
                <w:sz w:val="24"/>
                <w:szCs w:val="24"/>
              </w:rPr>
            </w:pPr>
          </w:p>
          <w:p w:rsidR="008B5448" w:rsidRPr="008B5448" w:rsidRDefault="008B5448" w:rsidP="008B5448">
            <w:pPr>
              <w:rPr>
                <w:rFonts w:ascii="Arial" w:hAnsi="Arial" w:cs="Arial"/>
                <w:color w:val="292D24"/>
                <w:sz w:val="24"/>
                <w:szCs w:val="24"/>
              </w:rPr>
            </w:pPr>
            <w:r>
              <w:rPr>
                <w:rFonts w:ascii="Arial" w:hAnsi="Arial" w:cs="Arial"/>
                <w:color w:val="292D24"/>
                <w:sz w:val="24"/>
                <w:szCs w:val="24"/>
              </w:rPr>
              <w:t xml:space="preserve">  2024</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Муниципальная программа</w:t>
      </w:r>
    </w:p>
    <w:tbl>
      <w:tblPr>
        <w:tblW w:w="9585" w:type="dxa"/>
        <w:tblInd w:w="15" w:type="dxa"/>
        <w:tblLayout w:type="fixed"/>
        <w:tblCellMar>
          <w:left w:w="0" w:type="dxa"/>
          <w:right w:w="0" w:type="dxa"/>
        </w:tblCellMar>
        <w:tblLook w:val="04A0"/>
      </w:tblPr>
      <w:tblGrid>
        <w:gridCol w:w="530"/>
        <w:gridCol w:w="2682"/>
        <w:gridCol w:w="1134"/>
        <w:gridCol w:w="709"/>
        <w:gridCol w:w="708"/>
        <w:gridCol w:w="709"/>
        <w:gridCol w:w="750"/>
        <w:gridCol w:w="75"/>
        <w:gridCol w:w="765"/>
        <w:gridCol w:w="90"/>
        <w:gridCol w:w="780"/>
        <w:gridCol w:w="45"/>
        <w:gridCol w:w="608"/>
      </w:tblGrid>
      <w:tr w:rsidR="00C92E54" w:rsidRPr="004658AA" w:rsidTr="00C92E54">
        <w:tc>
          <w:tcPr>
            <w:tcW w:w="530"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1</w:t>
            </w:r>
          </w:p>
        </w:tc>
        <w:tc>
          <w:tcPr>
            <w:tcW w:w="2682"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2</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3</w:t>
            </w:r>
          </w:p>
        </w:tc>
        <w:tc>
          <w:tcPr>
            <w:tcW w:w="709" w:type="dxa"/>
            <w:tcBorders>
              <w:top w:val="single" w:sz="8" w:space="0" w:color="98A48E"/>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611936">
            <w:pPr>
              <w:spacing w:after="0" w:line="240" w:lineRule="auto"/>
              <w:rPr>
                <w:rFonts w:ascii="Arial" w:hAnsi="Arial" w:cs="Arial"/>
                <w:color w:val="292D24"/>
                <w:sz w:val="24"/>
                <w:szCs w:val="24"/>
              </w:rPr>
            </w:pPr>
            <w:r>
              <w:rPr>
                <w:rFonts w:ascii="Arial" w:hAnsi="Arial" w:cs="Arial"/>
                <w:color w:val="292D24"/>
                <w:sz w:val="24"/>
                <w:szCs w:val="24"/>
              </w:rPr>
              <w:t xml:space="preserve">   4</w:t>
            </w:r>
          </w:p>
        </w:tc>
        <w:tc>
          <w:tcPr>
            <w:tcW w:w="708" w:type="dxa"/>
            <w:tcBorders>
              <w:top w:val="single" w:sz="8" w:space="0" w:color="98A48E"/>
              <w:left w:val="single" w:sz="4" w:space="0" w:color="auto"/>
              <w:bottom w:val="single" w:sz="8" w:space="0" w:color="98A48E"/>
              <w:right w:val="single" w:sz="8" w:space="0" w:color="98A48E"/>
            </w:tcBorders>
            <w:shd w:val="clear" w:color="auto" w:fill="F8FAFB"/>
          </w:tcPr>
          <w:p w:rsidR="00C92E54" w:rsidRPr="004658AA" w:rsidRDefault="00C92E54" w:rsidP="00C92E54">
            <w:pPr>
              <w:spacing w:after="0" w:line="240" w:lineRule="auto"/>
              <w:rPr>
                <w:rFonts w:ascii="Arial" w:hAnsi="Arial" w:cs="Arial"/>
                <w:color w:val="292D24"/>
                <w:sz w:val="24"/>
                <w:szCs w:val="24"/>
              </w:rPr>
            </w:pPr>
            <w:r>
              <w:rPr>
                <w:rStyle w:val="a4"/>
                <w:rFonts w:ascii="Arial" w:hAnsi="Arial" w:cs="Arial"/>
                <w:color w:val="292D24"/>
                <w:sz w:val="24"/>
                <w:szCs w:val="24"/>
              </w:rPr>
              <w:t>5</w:t>
            </w:r>
          </w:p>
        </w:tc>
        <w:tc>
          <w:tcPr>
            <w:tcW w:w="70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C92E54">
            <w:pPr>
              <w:spacing w:after="0" w:line="240" w:lineRule="auto"/>
              <w:rPr>
                <w:rFonts w:ascii="Arial" w:hAnsi="Arial" w:cs="Arial"/>
                <w:color w:val="292D24"/>
                <w:sz w:val="24"/>
                <w:szCs w:val="24"/>
              </w:rPr>
            </w:pPr>
            <w:r>
              <w:rPr>
                <w:rFonts w:ascii="Arial" w:hAnsi="Arial" w:cs="Arial"/>
                <w:color w:val="292D24"/>
                <w:sz w:val="24"/>
                <w:szCs w:val="24"/>
              </w:rPr>
              <w:t>6</w:t>
            </w:r>
          </w:p>
        </w:tc>
        <w:tc>
          <w:tcPr>
            <w:tcW w:w="750" w:type="dxa"/>
            <w:tcBorders>
              <w:top w:val="single" w:sz="8" w:space="0" w:color="98A48E"/>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C92E54">
            <w:pPr>
              <w:spacing w:after="0" w:line="240" w:lineRule="auto"/>
              <w:rPr>
                <w:rFonts w:ascii="Arial" w:hAnsi="Arial" w:cs="Arial"/>
                <w:color w:val="292D24"/>
                <w:sz w:val="24"/>
                <w:szCs w:val="24"/>
              </w:rPr>
            </w:pPr>
            <w:r>
              <w:rPr>
                <w:rFonts w:ascii="Arial" w:hAnsi="Arial" w:cs="Arial"/>
                <w:color w:val="292D24"/>
                <w:sz w:val="24"/>
                <w:szCs w:val="24"/>
              </w:rPr>
              <w:t>7</w:t>
            </w:r>
          </w:p>
        </w:tc>
        <w:tc>
          <w:tcPr>
            <w:tcW w:w="840" w:type="dxa"/>
            <w:gridSpan w:val="2"/>
            <w:tcBorders>
              <w:top w:val="single" w:sz="8" w:space="0" w:color="98A48E"/>
              <w:left w:val="single" w:sz="4" w:space="0" w:color="auto"/>
              <w:bottom w:val="single" w:sz="8" w:space="0" w:color="98A48E"/>
              <w:right w:val="single" w:sz="4" w:space="0" w:color="auto"/>
            </w:tcBorders>
            <w:shd w:val="clear" w:color="auto" w:fill="F8FAFB"/>
          </w:tcPr>
          <w:p w:rsidR="00C92E54" w:rsidRPr="004658AA" w:rsidRDefault="00C92E54" w:rsidP="00C92E54">
            <w:pPr>
              <w:spacing w:after="0" w:line="240" w:lineRule="auto"/>
              <w:rPr>
                <w:rFonts w:ascii="Arial" w:hAnsi="Arial" w:cs="Arial"/>
                <w:color w:val="292D24"/>
                <w:sz w:val="24"/>
                <w:szCs w:val="24"/>
              </w:rPr>
            </w:pPr>
            <w:r>
              <w:rPr>
                <w:rFonts w:ascii="Arial" w:hAnsi="Arial" w:cs="Arial"/>
                <w:color w:val="292D24"/>
                <w:sz w:val="24"/>
                <w:szCs w:val="24"/>
              </w:rPr>
              <w:t>8</w:t>
            </w:r>
          </w:p>
        </w:tc>
        <w:tc>
          <w:tcPr>
            <w:tcW w:w="870" w:type="dxa"/>
            <w:gridSpan w:val="2"/>
            <w:tcBorders>
              <w:top w:val="single" w:sz="8" w:space="0" w:color="98A48E"/>
              <w:left w:val="single" w:sz="4" w:space="0" w:color="auto"/>
              <w:bottom w:val="single" w:sz="8" w:space="0" w:color="98A48E"/>
              <w:right w:val="single" w:sz="4" w:space="0" w:color="auto"/>
            </w:tcBorders>
            <w:shd w:val="clear" w:color="auto" w:fill="F8FAFB"/>
          </w:tcPr>
          <w:p w:rsidR="00C92E54" w:rsidRPr="004658AA" w:rsidRDefault="00C92E54" w:rsidP="00C92E54">
            <w:pPr>
              <w:spacing w:after="0" w:line="240" w:lineRule="auto"/>
              <w:rPr>
                <w:rFonts w:ascii="Arial" w:hAnsi="Arial" w:cs="Arial"/>
                <w:color w:val="292D24"/>
                <w:sz w:val="24"/>
                <w:szCs w:val="24"/>
              </w:rPr>
            </w:pPr>
            <w:r>
              <w:rPr>
                <w:rFonts w:ascii="Arial" w:hAnsi="Arial" w:cs="Arial"/>
                <w:color w:val="292D24"/>
                <w:sz w:val="24"/>
                <w:szCs w:val="24"/>
              </w:rPr>
              <w:t>9</w:t>
            </w:r>
          </w:p>
        </w:tc>
        <w:tc>
          <w:tcPr>
            <w:tcW w:w="653" w:type="dxa"/>
            <w:gridSpan w:val="2"/>
            <w:tcBorders>
              <w:top w:val="single" w:sz="8" w:space="0" w:color="98A48E"/>
              <w:left w:val="single" w:sz="4" w:space="0" w:color="auto"/>
              <w:bottom w:val="single" w:sz="8" w:space="0" w:color="98A48E"/>
              <w:right w:val="single" w:sz="8" w:space="0" w:color="98A48E"/>
            </w:tcBorders>
            <w:shd w:val="clear" w:color="auto" w:fill="F8FAFB"/>
          </w:tcPr>
          <w:p w:rsidR="00C92E54" w:rsidRPr="004658AA" w:rsidRDefault="00C92E54" w:rsidP="00C92E54">
            <w:pPr>
              <w:spacing w:after="0" w:line="240" w:lineRule="auto"/>
              <w:rPr>
                <w:rFonts w:ascii="Arial" w:hAnsi="Arial" w:cs="Arial"/>
                <w:color w:val="292D24"/>
                <w:sz w:val="24"/>
                <w:szCs w:val="24"/>
              </w:rPr>
            </w:pPr>
            <w:r>
              <w:rPr>
                <w:rFonts w:ascii="Arial" w:hAnsi="Arial" w:cs="Arial"/>
                <w:color w:val="292D24"/>
                <w:sz w:val="24"/>
                <w:szCs w:val="24"/>
              </w:rPr>
              <w:t>10</w:t>
            </w:r>
          </w:p>
        </w:tc>
      </w:tr>
      <w:tr w:rsidR="00C92E54" w:rsidRPr="004658AA" w:rsidTr="00C92E54">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w:t>
            </w:r>
          </w:p>
        </w:tc>
        <w:tc>
          <w:tcPr>
            <w:tcW w:w="268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муниципального образования систематически занимающегося физической культурой и спортом</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709"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611936">
            <w:pPr>
              <w:spacing w:after="0" w:line="240" w:lineRule="auto"/>
              <w:rPr>
                <w:rFonts w:ascii="Arial" w:hAnsi="Arial" w:cs="Arial"/>
                <w:color w:val="292D24"/>
                <w:sz w:val="24"/>
                <w:szCs w:val="24"/>
              </w:rPr>
            </w:pPr>
            <w:r>
              <w:rPr>
                <w:rFonts w:ascii="Arial" w:hAnsi="Arial" w:cs="Arial"/>
                <w:color w:val="292D24"/>
                <w:sz w:val="24"/>
                <w:szCs w:val="24"/>
              </w:rPr>
              <w:t>0.3</w:t>
            </w:r>
          </w:p>
        </w:tc>
        <w:tc>
          <w:tcPr>
            <w:tcW w:w="708" w:type="dxa"/>
            <w:tcBorders>
              <w:top w:val="nil"/>
              <w:left w:val="single" w:sz="4" w:space="0" w:color="auto"/>
              <w:bottom w:val="single" w:sz="8" w:space="0" w:color="98A48E"/>
              <w:right w:val="single" w:sz="8" w:space="0" w:color="98A48E"/>
            </w:tcBorders>
            <w:shd w:val="clear" w:color="auto" w:fill="F8FAFB"/>
          </w:tcPr>
          <w:p w:rsidR="00C92E54" w:rsidRDefault="00C92E54" w:rsidP="00C92E54">
            <w:pPr>
              <w:spacing w:after="0" w:line="240" w:lineRule="auto"/>
              <w:rPr>
                <w:rFonts w:ascii="Arial" w:hAnsi="Arial" w:cs="Arial"/>
                <w:color w:val="292D24"/>
                <w:sz w:val="24"/>
                <w:szCs w:val="24"/>
              </w:rPr>
            </w:pPr>
          </w:p>
          <w:p w:rsidR="00C92E54" w:rsidRPr="004658AA" w:rsidRDefault="00C92E54" w:rsidP="00C92E54">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750"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840" w:type="dxa"/>
            <w:gridSpan w:val="2"/>
            <w:tcBorders>
              <w:top w:val="nil"/>
              <w:left w:val="single" w:sz="4" w:space="0" w:color="auto"/>
              <w:bottom w:val="single" w:sz="8" w:space="0" w:color="98A48E"/>
              <w:right w:val="single" w:sz="4" w:space="0" w:color="auto"/>
            </w:tcBorders>
            <w:shd w:val="clear" w:color="auto" w:fill="F8FAFB"/>
          </w:tcPr>
          <w:p w:rsidR="00C92E54" w:rsidRDefault="00C92E54" w:rsidP="00945B64">
            <w:pPr>
              <w:spacing w:after="0" w:line="240" w:lineRule="auto"/>
              <w:rPr>
                <w:rFonts w:ascii="Arial" w:hAnsi="Arial" w:cs="Arial"/>
                <w:color w:val="292D24"/>
                <w:sz w:val="24"/>
                <w:szCs w:val="24"/>
              </w:rPr>
            </w:pPr>
          </w:p>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870" w:type="dxa"/>
            <w:gridSpan w:val="2"/>
            <w:tcBorders>
              <w:top w:val="nil"/>
              <w:left w:val="single" w:sz="4" w:space="0" w:color="auto"/>
              <w:bottom w:val="single" w:sz="8" w:space="0" w:color="98A48E"/>
              <w:right w:val="single" w:sz="4" w:space="0" w:color="auto"/>
            </w:tcBorders>
            <w:shd w:val="clear" w:color="auto" w:fill="F8FAFB"/>
          </w:tcPr>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653" w:type="dxa"/>
            <w:gridSpan w:val="2"/>
            <w:tcBorders>
              <w:top w:val="nil"/>
              <w:left w:val="single" w:sz="4" w:space="0" w:color="auto"/>
              <w:bottom w:val="single" w:sz="8" w:space="0" w:color="98A48E"/>
              <w:right w:val="single" w:sz="8" w:space="0" w:color="98A48E"/>
            </w:tcBorders>
            <w:shd w:val="clear" w:color="auto" w:fill="F8FAFB"/>
          </w:tcPr>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0.3</w:t>
            </w:r>
          </w:p>
        </w:tc>
      </w:tr>
      <w:tr w:rsidR="00C92E54" w:rsidRPr="004658AA" w:rsidTr="00C92E54">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w:t>
            </w:r>
          </w:p>
        </w:tc>
        <w:tc>
          <w:tcPr>
            <w:tcW w:w="268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единиц</w:t>
            </w:r>
          </w:p>
        </w:tc>
        <w:tc>
          <w:tcPr>
            <w:tcW w:w="709"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611936">
            <w:pPr>
              <w:spacing w:after="0" w:line="240" w:lineRule="auto"/>
              <w:rPr>
                <w:rFonts w:ascii="Arial" w:hAnsi="Arial" w:cs="Arial"/>
                <w:color w:val="292D24"/>
                <w:sz w:val="24"/>
                <w:szCs w:val="24"/>
              </w:rPr>
            </w:pPr>
            <w:r>
              <w:rPr>
                <w:rFonts w:ascii="Arial" w:hAnsi="Arial" w:cs="Arial"/>
                <w:color w:val="292D24"/>
                <w:sz w:val="24"/>
                <w:szCs w:val="24"/>
              </w:rPr>
              <w:t xml:space="preserve">  10</w:t>
            </w:r>
          </w:p>
        </w:tc>
        <w:tc>
          <w:tcPr>
            <w:tcW w:w="708" w:type="dxa"/>
            <w:tcBorders>
              <w:top w:val="nil"/>
              <w:left w:val="single" w:sz="4" w:space="0" w:color="auto"/>
              <w:bottom w:val="single" w:sz="8" w:space="0" w:color="98A48E"/>
              <w:right w:val="single" w:sz="8" w:space="0" w:color="98A48E"/>
            </w:tcBorders>
            <w:shd w:val="clear" w:color="auto" w:fill="F8FAFB"/>
          </w:tcPr>
          <w:p w:rsidR="00C92E54" w:rsidRPr="004658AA" w:rsidRDefault="00C92E54" w:rsidP="00C92E54">
            <w:pPr>
              <w:spacing w:after="0" w:line="240" w:lineRule="auto"/>
              <w:rPr>
                <w:rFonts w:ascii="Arial" w:hAnsi="Arial" w:cs="Arial"/>
                <w:color w:val="292D24"/>
                <w:sz w:val="24"/>
                <w:szCs w:val="24"/>
              </w:rPr>
            </w:pPr>
            <w:r w:rsidRPr="004658AA">
              <w:rPr>
                <w:rFonts w:ascii="Arial" w:hAnsi="Arial" w:cs="Arial"/>
                <w:color w:val="292D24"/>
                <w:sz w:val="24"/>
                <w:szCs w:val="24"/>
              </w:rPr>
              <w:t>10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12</w:t>
            </w:r>
          </w:p>
        </w:tc>
        <w:tc>
          <w:tcPr>
            <w:tcW w:w="750"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12</w:t>
            </w:r>
          </w:p>
        </w:tc>
        <w:tc>
          <w:tcPr>
            <w:tcW w:w="840" w:type="dxa"/>
            <w:gridSpan w:val="2"/>
            <w:tcBorders>
              <w:top w:val="nil"/>
              <w:left w:val="single" w:sz="4" w:space="0" w:color="auto"/>
              <w:bottom w:val="single" w:sz="8" w:space="0" w:color="98A48E"/>
              <w:right w:val="single" w:sz="4" w:space="0" w:color="auto"/>
            </w:tcBorders>
            <w:shd w:val="clear" w:color="auto" w:fill="F8FAFB"/>
          </w:tcPr>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10</w:t>
            </w:r>
          </w:p>
        </w:tc>
        <w:tc>
          <w:tcPr>
            <w:tcW w:w="870" w:type="dxa"/>
            <w:gridSpan w:val="2"/>
            <w:tcBorders>
              <w:top w:val="nil"/>
              <w:left w:val="single" w:sz="4" w:space="0" w:color="auto"/>
              <w:bottom w:val="single" w:sz="8" w:space="0" w:color="98A48E"/>
              <w:right w:val="single" w:sz="4" w:space="0" w:color="auto"/>
            </w:tcBorders>
            <w:shd w:val="clear" w:color="auto" w:fill="F8FAFB"/>
          </w:tcPr>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12</w:t>
            </w:r>
          </w:p>
        </w:tc>
        <w:tc>
          <w:tcPr>
            <w:tcW w:w="653" w:type="dxa"/>
            <w:gridSpan w:val="2"/>
            <w:tcBorders>
              <w:top w:val="nil"/>
              <w:left w:val="single" w:sz="4" w:space="0" w:color="auto"/>
              <w:bottom w:val="single" w:sz="8" w:space="0" w:color="98A48E"/>
              <w:right w:val="single" w:sz="8" w:space="0" w:color="98A48E"/>
            </w:tcBorders>
            <w:shd w:val="clear" w:color="auto" w:fill="F8FAFB"/>
          </w:tcPr>
          <w:p w:rsidR="00C92E54" w:rsidRPr="004658AA" w:rsidRDefault="00C92E54" w:rsidP="00945B64">
            <w:pPr>
              <w:spacing w:after="0" w:line="240" w:lineRule="auto"/>
              <w:jc w:val="both"/>
              <w:rPr>
                <w:rFonts w:ascii="Arial" w:hAnsi="Arial" w:cs="Arial"/>
                <w:color w:val="292D24"/>
                <w:sz w:val="24"/>
                <w:szCs w:val="24"/>
              </w:rPr>
            </w:pPr>
            <w:r w:rsidRPr="004658AA">
              <w:rPr>
                <w:rFonts w:ascii="Arial" w:hAnsi="Arial" w:cs="Arial"/>
                <w:color w:val="292D24"/>
                <w:sz w:val="24"/>
                <w:szCs w:val="24"/>
              </w:rPr>
              <w:t>12</w:t>
            </w:r>
          </w:p>
        </w:tc>
      </w:tr>
      <w:tr w:rsidR="00C92E54" w:rsidRPr="004658AA" w:rsidTr="00B82250">
        <w:tc>
          <w:tcPr>
            <w:tcW w:w="9585" w:type="dxa"/>
            <w:gridSpan w:val="13"/>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Подпрограмма</w:t>
            </w:r>
          </w:p>
        </w:tc>
      </w:tr>
      <w:tr w:rsidR="00C92E54" w:rsidRPr="004658AA" w:rsidTr="00C92E54">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3</w:t>
            </w:r>
          </w:p>
        </w:tc>
        <w:tc>
          <w:tcPr>
            <w:tcW w:w="268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Доля достигнутых целевых показателей (индикаторов)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 xml:space="preserve">Повышение эффективности работы с молодежью, организация отдыха и оздоровление </w:t>
            </w:r>
            <w:r w:rsidRPr="004658AA">
              <w:rPr>
                <w:rFonts w:ascii="Arial" w:hAnsi="Arial" w:cs="Arial"/>
                <w:sz w:val="24"/>
                <w:szCs w:val="24"/>
              </w:rPr>
              <w:lastRenderedPageBreak/>
              <w:t>детей, молодежи, развитие физической культуры и спорта» к общему количеству целевых показателей (индикаторов)</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709"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611936">
            <w:pPr>
              <w:spacing w:after="0" w:line="240" w:lineRule="auto"/>
              <w:rPr>
                <w:rFonts w:ascii="Arial" w:hAnsi="Arial" w:cs="Arial"/>
                <w:color w:val="292D24"/>
                <w:sz w:val="24"/>
                <w:szCs w:val="24"/>
              </w:rPr>
            </w:pPr>
            <w:r>
              <w:rPr>
                <w:rFonts w:ascii="Arial" w:hAnsi="Arial" w:cs="Arial"/>
                <w:color w:val="292D24"/>
                <w:sz w:val="24"/>
                <w:szCs w:val="24"/>
              </w:rPr>
              <w:t xml:space="preserve"> 100</w:t>
            </w:r>
          </w:p>
        </w:tc>
        <w:tc>
          <w:tcPr>
            <w:tcW w:w="708" w:type="dxa"/>
            <w:tcBorders>
              <w:top w:val="nil"/>
              <w:left w:val="single" w:sz="4" w:space="0" w:color="auto"/>
              <w:bottom w:val="single" w:sz="8" w:space="0" w:color="98A48E"/>
              <w:right w:val="single" w:sz="8" w:space="0" w:color="98A48E"/>
            </w:tcBorders>
            <w:shd w:val="clear" w:color="auto" w:fill="F8FAFB"/>
          </w:tcPr>
          <w:p w:rsidR="00C92E54" w:rsidRDefault="00C92E54">
            <w:pPr>
              <w:spacing w:after="0" w:line="240" w:lineRule="auto"/>
              <w:rPr>
                <w:rFonts w:ascii="Arial" w:hAnsi="Arial" w:cs="Arial"/>
                <w:color w:val="292D24"/>
                <w:sz w:val="24"/>
                <w:szCs w:val="24"/>
              </w:rPr>
            </w:pPr>
          </w:p>
          <w:p w:rsidR="00C92E54" w:rsidRDefault="00C92E54">
            <w:pPr>
              <w:spacing w:after="0" w:line="240" w:lineRule="auto"/>
              <w:rPr>
                <w:rFonts w:ascii="Arial" w:hAnsi="Arial" w:cs="Arial"/>
                <w:color w:val="292D24"/>
                <w:sz w:val="24"/>
                <w:szCs w:val="24"/>
              </w:rPr>
            </w:pPr>
          </w:p>
          <w:p w:rsidR="00C92E54" w:rsidRDefault="00C92E54">
            <w:pPr>
              <w:spacing w:after="0" w:line="240" w:lineRule="auto"/>
              <w:rPr>
                <w:rFonts w:ascii="Arial" w:hAnsi="Arial" w:cs="Arial"/>
                <w:color w:val="292D24"/>
                <w:sz w:val="24"/>
                <w:szCs w:val="24"/>
              </w:rPr>
            </w:pPr>
          </w:p>
          <w:p w:rsidR="00C92E54" w:rsidRPr="004658AA" w:rsidRDefault="00C92E54" w:rsidP="00C92E54">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34730B">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825" w:type="dxa"/>
            <w:gridSpan w:val="2"/>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100</w:t>
            </w:r>
          </w:p>
        </w:tc>
        <w:tc>
          <w:tcPr>
            <w:tcW w:w="855" w:type="dxa"/>
            <w:gridSpan w:val="2"/>
            <w:tcBorders>
              <w:top w:val="nil"/>
              <w:left w:val="single" w:sz="4" w:space="0" w:color="auto"/>
              <w:bottom w:val="single" w:sz="8" w:space="0" w:color="98A48E"/>
              <w:right w:val="single" w:sz="4" w:space="0" w:color="auto"/>
            </w:tcBorders>
            <w:shd w:val="clear" w:color="auto" w:fill="F8FAFB"/>
          </w:tcPr>
          <w:p w:rsidR="00C92E54" w:rsidRDefault="00C92E54" w:rsidP="00945B64">
            <w:pPr>
              <w:spacing w:after="0" w:line="240" w:lineRule="auto"/>
              <w:rPr>
                <w:rFonts w:ascii="Arial" w:hAnsi="Arial" w:cs="Arial"/>
                <w:color w:val="292D24"/>
                <w:sz w:val="24"/>
                <w:szCs w:val="24"/>
              </w:rPr>
            </w:pPr>
          </w:p>
          <w:p w:rsidR="00C92E54" w:rsidRDefault="00C92E54" w:rsidP="00945B64">
            <w:pPr>
              <w:spacing w:after="0" w:line="240" w:lineRule="auto"/>
              <w:rPr>
                <w:rFonts w:ascii="Arial" w:hAnsi="Arial" w:cs="Arial"/>
                <w:color w:val="292D24"/>
                <w:sz w:val="24"/>
                <w:szCs w:val="24"/>
              </w:rPr>
            </w:pPr>
          </w:p>
          <w:p w:rsidR="00C92E54" w:rsidRDefault="00C92E54" w:rsidP="00945B64">
            <w:pPr>
              <w:spacing w:after="0" w:line="240" w:lineRule="auto"/>
              <w:rPr>
                <w:rFonts w:ascii="Arial" w:hAnsi="Arial" w:cs="Arial"/>
                <w:color w:val="292D24"/>
                <w:sz w:val="24"/>
                <w:szCs w:val="24"/>
              </w:rPr>
            </w:pPr>
          </w:p>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825" w:type="dxa"/>
            <w:gridSpan w:val="2"/>
            <w:tcBorders>
              <w:top w:val="nil"/>
              <w:left w:val="single" w:sz="4" w:space="0" w:color="auto"/>
              <w:bottom w:val="single" w:sz="8" w:space="0" w:color="98A48E"/>
              <w:right w:val="single" w:sz="4" w:space="0" w:color="auto"/>
            </w:tcBorders>
            <w:shd w:val="clear" w:color="auto" w:fill="F8FAFB"/>
          </w:tcPr>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608" w:type="dxa"/>
            <w:tcBorders>
              <w:top w:val="nil"/>
              <w:left w:val="single" w:sz="4" w:space="0" w:color="auto"/>
              <w:bottom w:val="single" w:sz="8" w:space="0" w:color="98A48E"/>
              <w:right w:val="single" w:sz="8" w:space="0" w:color="98A48E"/>
            </w:tcBorders>
            <w:shd w:val="clear" w:color="auto" w:fill="F8FAFB"/>
          </w:tcPr>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C92E54" w:rsidRPr="004658AA" w:rsidRDefault="00C92E54" w:rsidP="00945B64">
            <w:pPr>
              <w:spacing w:after="0" w:line="240" w:lineRule="auto"/>
              <w:jc w:val="both"/>
              <w:rPr>
                <w:rFonts w:ascii="Arial" w:hAnsi="Arial" w:cs="Arial"/>
                <w:color w:val="292D24"/>
                <w:sz w:val="24"/>
                <w:szCs w:val="24"/>
              </w:rPr>
            </w:pPr>
            <w:r w:rsidRPr="004658AA">
              <w:rPr>
                <w:rFonts w:ascii="Arial" w:hAnsi="Arial" w:cs="Arial"/>
                <w:color w:val="292D24"/>
                <w:sz w:val="24"/>
                <w:szCs w:val="24"/>
              </w:rPr>
              <w:t>100</w:t>
            </w:r>
          </w:p>
        </w:tc>
      </w:tr>
    </w:tbl>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lastRenderedPageBreak/>
        <w:t> </w:t>
      </w: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sz w:val="24"/>
          <w:szCs w:val="24"/>
        </w:rPr>
        <w:sectPr w:rsidR="001B5E8F" w:rsidRPr="004658AA" w:rsidSect="00864BB4">
          <w:pgSz w:w="11906" w:h="16838"/>
          <w:pgMar w:top="1134" w:right="850" w:bottom="709" w:left="1701" w:header="708" w:footer="708" w:gutter="0"/>
          <w:cols w:space="720"/>
        </w:sect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lastRenderedPageBreak/>
        <w:t>Приложение № 2</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xml:space="preserve"> организация отдыха и  оздоровление детей, молодежи,         </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развитие физической культуры и спорта» </w:t>
      </w: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Перечень основных мероприятий по реализации</w:t>
      </w:r>
      <w:r w:rsidRPr="004658AA">
        <w:rPr>
          <w:rStyle w:val="apple-converted-space"/>
          <w:rFonts w:ascii="Arial" w:hAnsi="Arial" w:cs="Arial"/>
          <w:b/>
          <w:bCs/>
          <w:color w:val="000000"/>
          <w:sz w:val="24"/>
          <w:szCs w:val="24"/>
        </w:rPr>
        <w:t> </w:t>
      </w:r>
      <w:r w:rsidRPr="004658AA">
        <w:rPr>
          <w:rStyle w:val="a4"/>
          <w:rFonts w:ascii="Arial" w:hAnsi="Arial" w:cs="Arial"/>
          <w:color w:val="292D24"/>
          <w:sz w:val="24"/>
          <w:szCs w:val="24"/>
        </w:rPr>
        <w:t>муниципальной программы муниципального образования «Удеревский  сельсовет» Черемисиновского района Курской области</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000000"/>
          <w:sz w:val="24"/>
          <w:szCs w:val="24"/>
        </w:rPr>
        <w:t> </w:t>
      </w:r>
      <w:r w:rsidRPr="004658AA">
        <w:rPr>
          <w:rStyle w:val="a4"/>
          <w:rFonts w:ascii="Arial" w:hAnsi="Arial" w:cs="Arial"/>
          <w:color w:val="000000"/>
          <w:sz w:val="24"/>
          <w:szCs w:val="24"/>
        </w:rPr>
        <w:t>развитие физической культуры и спорта»</w:t>
      </w: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2125"/>
        <w:gridCol w:w="1985"/>
        <w:gridCol w:w="1559"/>
        <w:gridCol w:w="2410"/>
        <w:gridCol w:w="2977"/>
        <w:gridCol w:w="2268"/>
      </w:tblGrid>
      <w:tr w:rsidR="001B5E8F" w:rsidRPr="003C15BE" w:rsidTr="003C15BE">
        <w:trPr>
          <w:cantSplit/>
          <w:trHeight w:val="1656"/>
        </w:trPr>
        <w:tc>
          <w:tcPr>
            <w:tcW w:w="851" w:type="dxa"/>
            <w:shd w:val="clear" w:color="auto" w:fill="auto"/>
            <w:tcMar>
              <w:top w:w="0" w:type="dxa"/>
              <w:left w:w="108" w:type="dxa"/>
              <w:bottom w:w="0" w:type="dxa"/>
              <w:right w:w="108" w:type="dxa"/>
            </w:tcMar>
            <w:hideMark/>
          </w:tcPr>
          <w:p w:rsidR="001B5E8F" w:rsidRPr="003C15BE" w:rsidRDefault="001B5E8F" w:rsidP="009243E6">
            <w:pPr>
              <w:spacing w:after="0" w:line="240" w:lineRule="auto"/>
              <w:rPr>
                <w:rFonts w:ascii="Arial" w:hAnsi="Arial" w:cs="Arial"/>
              </w:rPr>
            </w:pPr>
            <w:r w:rsidRPr="003C15BE">
              <w:rPr>
                <w:rStyle w:val="a4"/>
                <w:rFonts w:ascii="Arial" w:hAnsi="Arial" w:cs="Arial"/>
                <w:b w:val="0"/>
                <w:color w:val="292D24"/>
              </w:rPr>
              <w:t>№ п/п</w:t>
            </w:r>
          </w:p>
        </w:tc>
        <w:tc>
          <w:tcPr>
            <w:tcW w:w="212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Наименование</w:t>
            </w:r>
          </w:p>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 xml:space="preserve">мероприятия </w:t>
            </w:r>
            <w:proofErr w:type="gramStart"/>
            <w:r w:rsidRPr="003C15BE">
              <w:rPr>
                <w:rStyle w:val="a4"/>
                <w:rFonts w:ascii="Arial" w:hAnsi="Arial" w:cs="Arial"/>
                <w:b w:val="0"/>
                <w:color w:val="292D24"/>
              </w:rPr>
              <w:t>муниципальной</w:t>
            </w:r>
            <w:proofErr w:type="gramEnd"/>
          </w:p>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программы,</w:t>
            </w:r>
          </w:p>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подпрограммы</w:t>
            </w:r>
          </w:p>
        </w:tc>
        <w:tc>
          <w:tcPr>
            <w:tcW w:w="198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Ответственный исполнитель</w:t>
            </w:r>
          </w:p>
        </w:tc>
        <w:tc>
          <w:tcPr>
            <w:tcW w:w="1559"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Срок реализации</w:t>
            </w:r>
          </w:p>
        </w:tc>
        <w:tc>
          <w:tcPr>
            <w:tcW w:w="2410"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rPr>
            </w:pPr>
            <w:r w:rsidRPr="003C15BE">
              <w:rPr>
                <w:rStyle w:val="a4"/>
                <w:rFonts w:ascii="Arial" w:hAnsi="Arial" w:cs="Arial"/>
                <w:b w:val="0"/>
                <w:color w:val="292D24"/>
              </w:rPr>
              <w:t>Ожидаемый результат</w:t>
            </w:r>
          </w:p>
        </w:tc>
        <w:tc>
          <w:tcPr>
            <w:tcW w:w="2977"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b/>
              </w:rPr>
            </w:pPr>
            <w:r w:rsidRPr="003C15BE">
              <w:rPr>
                <w:rStyle w:val="a4"/>
                <w:rFonts w:ascii="Arial" w:hAnsi="Arial" w:cs="Arial"/>
                <w:b w:val="0"/>
                <w:color w:val="292D24"/>
              </w:rPr>
              <w:t xml:space="preserve">Последствия </w:t>
            </w:r>
            <w:proofErr w:type="spellStart"/>
            <w:r w:rsidRPr="003C15BE">
              <w:rPr>
                <w:rStyle w:val="a4"/>
                <w:rFonts w:ascii="Arial" w:hAnsi="Arial" w:cs="Arial"/>
                <w:b w:val="0"/>
                <w:color w:val="292D24"/>
              </w:rPr>
              <w:t>нереализации</w:t>
            </w:r>
            <w:proofErr w:type="spellEnd"/>
            <w:r w:rsidRPr="003C15BE">
              <w:rPr>
                <w:rStyle w:val="a4"/>
                <w:rFonts w:ascii="Arial" w:hAnsi="Arial" w:cs="Arial"/>
                <w:b w:val="0"/>
                <w:color w:val="292D24"/>
              </w:rPr>
              <w:t xml:space="preserve"> муниципальной программы, основного мероприятия</w:t>
            </w:r>
          </w:p>
        </w:tc>
        <w:tc>
          <w:tcPr>
            <w:tcW w:w="2268" w:type="dxa"/>
            <w:shd w:val="clear" w:color="auto" w:fill="auto"/>
            <w:tcMar>
              <w:top w:w="0" w:type="dxa"/>
              <w:left w:w="108" w:type="dxa"/>
              <w:bottom w:w="0" w:type="dxa"/>
              <w:right w:w="108" w:type="dxa"/>
            </w:tcMar>
            <w:hideMark/>
          </w:tcPr>
          <w:p w:rsidR="001B5E8F" w:rsidRPr="003C15BE" w:rsidRDefault="001B5E8F" w:rsidP="009243E6">
            <w:pPr>
              <w:spacing w:after="0" w:line="240" w:lineRule="auto"/>
              <w:rPr>
                <w:rFonts w:ascii="Arial" w:hAnsi="Arial" w:cs="Arial"/>
                <w:b/>
                <w:sz w:val="24"/>
                <w:szCs w:val="24"/>
              </w:rPr>
            </w:pPr>
            <w:r w:rsidRPr="003C15BE">
              <w:rPr>
                <w:rStyle w:val="a4"/>
                <w:rFonts w:ascii="Arial" w:hAnsi="Arial" w:cs="Arial"/>
                <w:b w:val="0"/>
                <w:color w:val="292D24"/>
                <w:sz w:val="24"/>
                <w:szCs w:val="24"/>
              </w:rPr>
              <w:t>Связь с показателями муниципальной программы (подпрограммы)</w:t>
            </w:r>
          </w:p>
        </w:tc>
      </w:tr>
      <w:tr w:rsidR="001B5E8F" w:rsidRPr="003C15BE" w:rsidTr="003C15BE">
        <w:trPr>
          <w:trHeight w:val="98"/>
        </w:trPr>
        <w:tc>
          <w:tcPr>
            <w:tcW w:w="851"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1</w:t>
            </w:r>
          </w:p>
        </w:tc>
        <w:tc>
          <w:tcPr>
            <w:tcW w:w="2125"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2</w:t>
            </w:r>
          </w:p>
        </w:tc>
        <w:tc>
          <w:tcPr>
            <w:tcW w:w="1985"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3</w:t>
            </w:r>
          </w:p>
        </w:tc>
        <w:tc>
          <w:tcPr>
            <w:tcW w:w="1559"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4</w:t>
            </w:r>
          </w:p>
        </w:tc>
        <w:tc>
          <w:tcPr>
            <w:tcW w:w="2410"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5</w:t>
            </w:r>
          </w:p>
        </w:tc>
        <w:tc>
          <w:tcPr>
            <w:tcW w:w="2977"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Style w:val="a4"/>
                <w:rFonts w:ascii="Arial" w:hAnsi="Arial" w:cs="Arial"/>
                <w:color w:val="292D24"/>
              </w:rPr>
              <w:t>6</w:t>
            </w:r>
          </w:p>
        </w:tc>
        <w:tc>
          <w:tcPr>
            <w:tcW w:w="2268"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sz w:val="24"/>
                <w:szCs w:val="24"/>
              </w:rPr>
            </w:pPr>
            <w:r w:rsidRPr="003C15BE">
              <w:rPr>
                <w:rStyle w:val="a4"/>
                <w:rFonts w:ascii="Arial" w:hAnsi="Arial" w:cs="Arial"/>
                <w:color w:val="292D24"/>
                <w:sz w:val="24"/>
                <w:szCs w:val="24"/>
              </w:rPr>
              <w:t>7</w:t>
            </w:r>
          </w:p>
        </w:tc>
      </w:tr>
      <w:tr w:rsidR="001B5E8F" w:rsidRPr="003C15BE" w:rsidTr="003C15BE">
        <w:trPr>
          <w:trHeight w:val="98"/>
        </w:trPr>
        <w:tc>
          <w:tcPr>
            <w:tcW w:w="851"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Fonts w:ascii="Arial" w:hAnsi="Arial" w:cs="Arial"/>
                <w:color w:val="292D24"/>
              </w:rPr>
              <w:t>1</w:t>
            </w:r>
          </w:p>
        </w:tc>
        <w:tc>
          <w:tcPr>
            <w:tcW w:w="212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t>Физическое воспитание, обеспечение организации и проведения физкультурных мероприятий и спортивных мероприятий</w:t>
            </w:r>
          </w:p>
        </w:tc>
        <w:tc>
          <w:tcPr>
            <w:tcW w:w="198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t>Администрация Удеревского сельсовета Черемисиновского района Курской области</w:t>
            </w:r>
          </w:p>
        </w:tc>
        <w:tc>
          <w:tcPr>
            <w:tcW w:w="1559"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Fonts w:ascii="Arial" w:hAnsi="Arial" w:cs="Arial"/>
                <w:color w:val="292D24"/>
              </w:rPr>
              <w:t> </w:t>
            </w:r>
          </w:p>
          <w:p w:rsidR="001B5E8F" w:rsidRPr="003C15BE" w:rsidRDefault="001B5E8F" w:rsidP="00C92E54">
            <w:pPr>
              <w:spacing w:after="0" w:line="240" w:lineRule="auto"/>
              <w:rPr>
                <w:rFonts w:ascii="Arial" w:hAnsi="Arial" w:cs="Arial"/>
                <w:color w:val="292D24"/>
              </w:rPr>
            </w:pPr>
            <w:r w:rsidRPr="003C15BE">
              <w:rPr>
                <w:rFonts w:ascii="Arial" w:hAnsi="Arial" w:cs="Arial"/>
                <w:color w:val="292D24"/>
              </w:rPr>
              <w:t>201</w:t>
            </w:r>
            <w:r w:rsidR="00611936" w:rsidRPr="003C15BE">
              <w:rPr>
                <w:rFonts w:ascii="Arial" w:hAnsi="Arial" w:cs="Arial"/>
                <w:color w:val="292D24"/>
              </w:rPr>
              <w:t>8</w:t>
            </w:r>
            <w:r w:rsidRPr="003C15BE">
              <w:rPr>
                <w:rFonts w:ascii="Arial" w:hAnsi="Arial" w:cs="Arial"/>
                <w:color w:val="292D24"/>
              </w:rPr>
              <w:t xml:space="preserve"> – 20</w:t>
            </w:r>
            <w:r w:rsidR="00643707" w:rsidRPr="003C15BE">
              <w:rPr>
                <w:rFonts w:ascii="Arial" w:hAnsi="Arial" w:cs="Arial"/>
                <w:color w:val="292D24"/>
              </w:rPr>
              <w:t>2</w:t>
            </w:r>
            <w:r w:rsidR="00C92E54" w:rsidRPr="003C15BE">
              <w:rPr>
                <w:rFonts w:ascii="Arial" w:hAnsi="Arial" w:cs="Arial"/>
                <w:color w:val="292D24"/>
              </w:rPr>
              <w:t>4</w:t>
            </w:r>
            <w:r w:rsidRPr="003C15BE">
              <w:rPr>
                <w:rFonts w:ascii="Arial" w:hAnsi="Arial" w:cs="Arial"/>
                <w:color w:val="292D24"/>
              </w:rPr>
              <w:t xml:space="preserve"> гг.</w:t>
            </w:r>
          </w:p>
        </w:tc>
        <w:tc>
          <w:tcPr>
            <w:tcW w:w="2410"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r w:rsidRPr="003C15BE">
              <w:rPr>
                <w:rFonts w:ascii="Arial" w:hAnsi="Arial" w:cs="Arial"/>
                <w:color w:val="292D24"/>
              </w:rPr>
              <w:t> </w:t>
            </w:r>
          </w:p>
        </w:tc>
        <w:tc>
          <w:tcPr>
            <w:tcW w:w="2977"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2268"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sz w:val="24"/>
                <w:szCs w:val="24"/>
              </w:rPr>
            </w:pPr>
            <w:r w:rsidRPr="003C15BE">
              <w:rPr>
                <w:rFonts w:ascii="Arial" w:hAnsi="Arial" w:cs="Arial"/>
                <w:color w:val="292D24"/>
                <w:sz w:val="24"/>
                <w:szCs w:val="24"/>
              </w:rPr>
              <w:t>приложение № 1</w:t>
            </w:r>
          </w:p>
        </w:tc>
      </w:tr>
      <w:tr w:rsidR="001B5E8F" w:rsidRPr="004658AA" w:rsidTr="003C15BE">
        <w:trPr>
          <w:trHeight w:val="98"/>
        </w:trPr>
        <w:tc>
          <w:tcPr>
            <w:tcW w:w="851"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Fonts w:ascii="Arial" w:hAnsi="Arial" w:cs="Arial"/>
                <w:color w:val="292D24"/>
              </w:rPr>
              <w:t>2</w:t>
            </w:r>
          </w:p>
        </w:tc>
        <w:tc>
          <w:tcPr>
            <w:tcW w:w="212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t xml:space="preserve">Вовлечение населения в занятия физической культурой и </w:t>
            </w:r>
            <w:r w:rsidRPr="003C15BE">
              <w:rPr>
                <w:rFonts w:ascii="Arial" w:hAnsi="Arial" w:cs="Arial"/>
                <w:color w:val="292D24"/>
              </w:rPr>
              <w:lastRenderedPageBreak/>
              <w:t>массовым спортом</w:t>
            </w:r>
          </w:p>
          <w:p w:rsidR="001B5E8F" w:rsidRPr="003C15BE" w:rsidRDefault="001B5E8F" w:rsidP="004658AA">
            <w:pPr>
              <w:spacing w:after="0" w:line="240" w:lineRule="auto"/>
              <w:ind w:firstLine="567"/>
              <w:rPr>
                <w:rFonts w:ascii="Arial" w:hAnsi="Arial" w:cs="Arial"/>
                <w:color w:val="292D24"/>
              </w:rPr>
            </w:pPr>
            <w:r w:rsidRPr="003C15BE">
              <w:rPr>
                <w:rFonts w:ascii="Arial" w:hAnsi="Arial" w:cs="Arial"/>
                <w:color w:val="292D24"/>
              </w:rPr>
              <w:t> </w:t>
            </w:r>
          </w:p>
        </w:tc>
        <w:tc>
          <w:tcPr>
            <w:tcW w:w="1985"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lastRenderedPageBreak/>
              <w:t xml:space="preserve">Администрация Удеревского сельсовета Черемисиновского района </w:t>
            </w:r>
            <w:r w:rsidRPr="003C15BE">
              <w:rPr>
                <w:rFonts w:ascii="Arial" w:hAnsi="Arial" w:cs="Arial"/>
                <w:color w:val="292D24"/>
              </w:rPr>
              <w:lastRenderedPageBreak/>
              <w:t>Курской области</w:t>
            </w:r>
          </w:p>
        </w:tc>
        <w:tc>
          <w:tcPr>
            <w:tcW w:w="1559" w:type="dxa"/>
            <w:shd w:val="clear" w:color="auto" w:fill="auto"/>
            <w:tcMar>
              <w:top w:w="0" w:type="dxa"/>
              <w:left w:w="108" w:type="dxa"/>
              <w:bottom w:w="0" w:type="dxa"/>
              <w:right w:w="108" w:type="dxa"/>
            </w:tcMar>
            <w:hideMark/>
          </w:tcPr>
          <w:p w:rsidR="001B5E8F" w:rsidRPr="003C15BE" w:rsidRDefault="001B5E8F" w:rsidP="004658AA">
            <w:pPr>
              <w:spacing w:after="0" w:line="240" w:lineRule="auto"/>
              <w:ind w:firstLine="567"/>
              <w:rPr>
                <w:rFonts w:ascii="Arial" w:hAnsi="Arial" w:cs="Arial"/>
                <w:color w:val="292D24"/>
              </w:rPr>
            </w:pPr>
            <w:r w:rsidRPr="003C15BE">
              <w:rPr>
                <w:rFonts w:ascii="Arial" w:hAnsi="Arial" w:cs="Arial"/>
                <w:color w:val="292D24"/>
              </w:rPr>
              <w:lastRenderedPageBreak/>
              <w:t> </w:t>
            </w:r>
          </w:p>
          <w:p w:rsidR="001B5E8F" w:rsidRPr="003C15BE" w:rsidRDefault="00611936" w:rsidP="00C92E54">
            <w:pPr>
              <w:spacing w:after="0" w:line="240" w:lineRule="auto"/>
              <w:rPr>
                <w:rFonts w:ascii="Arial" w:hAnsi="Arial" w:cs="Arial"/>
                <w:color w:val="292D24"/>
              </w:rPr>
            </w:pPr>
            <w:r w:rsidRPr="003C15BE">
              <w:rPr>
                <w:rFonts w:ascii="Arial" w:hAnsi="Arial" w:cs="Arial"/>
                <w:color w:val="292D24"/>
              </w:rPr>
              <w:t>2018</w:t>
            </w:r>
            <w:r w:rsidR="00643707" w:rsidRPr="003C15BE">
              <w:rPr>
                <w:rFonts w:ascii="Arial" w:hAnsi="Arial" w:cs="Arial"/>
                <w:color w:val="292D24"/>
              </w:rPr>
              <w:t xml:space="preserve"> – 202</w:t>
            </w:r>
            <w:r w:rsidR="00C92E54" w:rsidRPr="003C15BE">
              <w:rPr>
                <w:rFonts w:ascii="Arial" w:hAnsi="Arial" w:cs="Arial"/>
                <w:color w:val="292D24"/>
              </w:rPr>
              <w:t>4</w:t>
            </w:r>
            <w:r w:rsidR="00B82250" w:rsidRPr="003C15BE">
              <w:rPr>
                <w:rFonts w:ascii="Arial" w:hAnsi="Arial" w:cs="Arial"/>
                <w:color w:val="292D24"/>
              </w:rPr>
              <w:t xml:space="preserve"> </w:t>
            </w:r>
            <w:r w:rsidR="001B5E8F" w:rsidRPr="003C15BE">
              <w:rPr>
                <w:rFonts w:ascii="Arial" w:hAnsi="Arial" w:cs="Arial"/>
                <w:color w:val="292D24"/>
              </w:rPr>
              <w:t>гг.</w:t>
            </w:r>
          </w:p>
        </w:tc>
        <w:tc>
          <w:tcPr>
            <w:tcW w:w="2410"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t xml:space="preserve">повышение степени информированности и уровня знаний различных категорий населения по </w:t>
            </w:r>
            <w:r w:rsidRPr="003C15BE">
              <w:rPr>
                <w:rFonts w:ascii="Arial" w:hAnsi="Arial" w:cs="Arial"/>
                <w:color w:val="292D24"/>
              </w:rPr>
              <w:lastRenderedPageBreak/>
              <w:t>вопросам физической культуры и спорта;</w:t>
            </w:r>
          </w:p>
          <w:p w:rsidR="001B5E8F" w:rsidRPr="003C15BE" w:rsidRDefault="001B5E8F" w:rsidP="0034730B">
            <w:pPr>
              <w:spacing w:after="0" w:line="240" w:lineRule="auto"/>
              <w:rPr>
                <w:rFonts w:ascii="Arial" w:hAnsi="Arial" w:cs="Arial"/>
                <w:color w:val="292D24"/>
              </w:rPr>
            </w:pPr>
            <w:r w:rsidRPr="003C15BE">
              <w:rPr>
                <w:rFonts w:ascii="Arial" w:hAnsi="Arial" w:cs="Arial"/>
                <w:color w:val="292D24"/>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977" w:type="dxa"/>
            <w:shd w:val="clear" w:color="auto" w:fill="auto"/>
            <w:tcMar>
              <w:top w:w="0" w:type="dxa"/>
              <w:left w:w="108" w:type="dxa"/>
              <w:bottom w:w="0" w:type="dxa"/>
              <w:right w:w="108" w:type="dxa"/>
            </w:tcMar>
            <w:hideMark/>
          </w:tcPr>
          <w:p w:rsidR="001B5E8F" w:rsidRPr="003C15BE" w:rsidRDefault="001B5E8F" w:rsidP="0034730B">
            <w:pPr>
              <w:spacing w:after="0" w:line="240" w:lineRule="auto"/>
              <w:rPr>
                <w:rFonts w:ascii="Arial" w:hAnsi="Arial" w:cs="Arial"/>
                <w:color w:val="292D24"/>
              </w:rPr>
            </w:pPr>
            <w:r w:rsidRPr="003C15BE">
              <w:rPr>
                <w:rFonts w:ascii="Arial" w:hAnsi="Arial" w:cs="Arial"/>
              </w:rPr>
              <w:lastRenderedPageBreak/>
              <w:t xml:space="preserve">снижение численности, систематически </w:t>
            </w:r>
            <w:proofErr w:type="gramStart"/>
            <w:r w:rsidRPr="003C15BE">
              <w:rPr>
                <w:rFonts w:ascii="Arial" w:hAnsi="Arial" w:cs="Arial"/>
              </w:rPr>
              <w:t>занимающихся</w:t>
            </w:r>
            <w:proofErr w:type="gramEnd"/>
            <w:r w:rsidRPr="003C15BE">
              <w:rPr>
                <w:rFonts w:ascii="Arial" w:hAnsi="Arial" w:cs="Arial"/>
              </w:rPr>
              <w:t xml:space="preserve"> физической культурой и спортом;</w:t>
            </w:r>
          </w:p>
          <w:p w:rsidR="001B5E8F" w:rsidRPr="003C15BE" w:rsidRDefault="001B5E8F" w:rsidP="0034730B">
            <w:pPr>
              <w:spacing w:after="0" w:line="240" w:lineRule="auto"/>
              <w:rPr>
                <w:rFonts w:ascii="Arial" w:hAnsi="Arial" w:cs="Arial"/>
                <w:color w:val="292D24"/>
              </w:rPr>
            </w:pPr>
            <w:r w:rsidRPr="003C15BE">
              <w:rPr>
                <w:rFonts w:ascii="Arial" w:hAnsi="Arial" w:cs="Arial"/>
              </w:rPr>
              <w:lastRenderedPageBreak/>
              <w:t>сокращение числа сторонников здорового образа жизни и спортивного стиля жизни</w:t>
            </w:r>
          </w:p>
        </w:tc>
        <w:tc>
          <w:tcPr>
            <w:tcW w:w="2268" w:type="dxa"/>
            <w:shd w:val="clear" w:color="auto" w:fill="auto"/>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3C15BE">
              <w:rPr>
                <w:rFonts w:ascii="Arial" w:hAnsi="Arial" w:cs="Arial"/>
                <w:color w:val="292D24"/>
                <w:sz w:val="24"/>
                <w:szCs w:val="24"/>
              </w:rPr>
              <w:lastRenderedPageBreak/>
              <w:t>приложение № 1</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tc>
      </w:tr>
    </w:tbl>
    <w:p w:rsidR="001B5E8F" w:rsidRPr="004658AA" w:rsidRDefault="001B5E8F" w:rsidP="004658AA">
      <w:pPr>
        <w:spacing w:after="0" w:line="240" w:lineRule="auto"/>
        <w:ind w:firstLine="567"/>
        <w:rPr>
          <w:rFonts w:ascii="Arial" w:hAnsi="Arial" w:cs="Arial"/>
          <w:sz w:val="24"/>
          <w:szCs w:val="24"/>
        </w:rPr>
        <w:sectPr w:rsidR="001B5E8F" w:rsidRPr="004658AA">
          <w:pgSz w:w="16838" w:h="11906" w:orient="landscape"/>
          <w:pgMar w:top="1701" w:right="1134" w:bottom="851" w:left="1134" w:header="709" w:footer="709" w:gutter="0"/>
          <w:cols w:space="720"/>
        </w:sect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Приложение № 3</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4658AA">
        <w:rPr>
          <w:rStyle w:val="a4"/>
          <w:rFonts w:ascii="Arial" w:hAnsi="Arial" w:cs="Arial"/>
          <w:color w:val="292D24"/>
          <w:sz w:val="24"/>
          <w:szCs w:val="24"/>
        </w:rPr>
        <w:t>Ресурсное обеспечение и прогнозная (справочная) оценка расходов местного бюджета на реализацию целей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292D24"/>
          <w:sz w:val="24"/>
          <w:szCs w:val="24"/>
        </w:rPr>
        <w:t> </w:t>
      </w:r>
      <w:r w:rsidRPr="004658AA">
        <w:rPr>
          <w:rStyle w:val="a4"/>
          <w:rFonts w:ascii="Arial" w:hAnsi="Arial" w:cs="Arial"/>
          <w:color w:val="292D24"/>
          <w:sz w:val="24"/>
          <w:szCs w:val="24"/>
        </w:rPr>
        <w:t>развитие физической культуры и спорта»</w:t>
      </w:r>
    </w:p>
    <w:p w:rsidR="0034730B" w:rsidRPr="004658AA" w:rsidRDefault="0034730B" w:rsidP="004658AA">
      <w:pPr>
        <w:spacing w:after="0" w:line="240" w:lineRule="auto"/>
        <w:ind w:firstLine="567"/>
        <w:rPr>
          <w:rFonts w:ascii="Arial" w:hAnsi="Arial" w:cs="Arial"/>
          <w:color w:val="292D24"/>
          <w:sz w:val="24"/>
          <w:szCs w:val="24"/>
        </w:rPr>
      </w:pPr>
    </w:p>
    <w:tbl>
      <w:tblPr>
        <w:tblW w:w="148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0"/>
        <w:gridCol w:w="2129"/>
        <w:gridCol w:w="2129"/>
        <w:gridCol w:w="1498"/>
        <w:gridCol w:w="1134"/>
        <w:gridCol w:w="931"/>
        <w:gridCol w:w="775"/>
        <w:gridCol w:w="987"/>
        <w:gridCol w:w="851"/>
        <w:gridCol w:w="850"/>
        <w:gridCol w:w="839"/>
        <w:gridCol w:w="843"/>
        <w:gridCol w:w="8"/>
      </w:tblGrid>
      <w:tr w:rsidR="00B513FB" w:rsidRPr="003C15BE" w:rsidTr="003C15BE">
        <w:trPr>
          <w:gridAfter w:val="1"/>
          <w:wAfter w:w="8" w:type="dxa"/>
        </w:trPr>
        <w:tc>
          <w:tcPr>
            <w:tcW w:w="1850"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Статус</w:t>
            </w:r>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Наименование муниципальной программы, подпрограммы</w:t>
            </w:r>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Ответственный исполнитель,     соисполнители</w:t>
            </w:r>
          </w:p>
        </w:tc>
        <w:tc>
          <w:tcPr>
            <w:tcW w:w="1498"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Источники финансирования</w:t>
            </w:r>
          </w:p>
        </w:tc>
        <w:tc>
          <w:tcPr>
            <w:tcW w:w="7210" w:type="dxa"/>
            <w:gridSpan w:val="8"/>
            <w:shd w:val="clear" w:color="auto" w:fill="auto"/>
            <w:tcMar>
              <w:top w:w="0" w:type="dxa"/>
              <w:left w:w="108" w:type="dxa"/>
              <w:bottom w:w="0" w:type="dxa"/>
              <w:right w:w="108" w:type="dxa"/>
            </w:tcMar>
            <w:hideMark/>
          </w:tcPr>
          <w:p w:rsidR="00B513FB" w:rsidRPr="003C15BE" w:rsidRDefault="00B513FB">
            <w:pPr>
              <w:spacing w:after="0" w:line="240" w:lineRule="auto"/>
            </w:pPr>
            <w:r w:rsidRPr="003C15BE">
              <w:rPr>
                <w:rFonts w:ascii="Arial" w:hAnsi="Arial" w:cs="Arial"/>
                <w:sz w:val="24"/>
                <w:szCs w:val="24"/>
              </w:rPr>
              <w:t>Оценка расходов (рублей)</w:t>
            </w:r>
          </w:p>
        </w:tc>
      </w:tr>
      <w:tr w:rsidR="00B513FB" w:rsidRPr="003C15BE" w:rsidTr="003C15BE">
        <w:trPr>
          <w:trHeight w:val="562"/>
        </w:trPr>
        <w:tc>
          <w:tcPr>
            <w:tcW w:w="1850" w:type="dxa"/>
            <w:vMerge/>
            <w:shd w:val="clear" w:color="auto" w:fill="auto"/>
            <w:vAlign w:val="center"/>
            <w:hideMark/>
          </w:tcPr>
          <w:p w:rsidR="00B513FB" w:rsidRPr="003C15BE" w:rsidRDefault="00B513FB" w:rsidP="00FA69D7">
            <w:pPr>
              <w:rPr>
                <w:rFonts w:ascii="Arial" w:hAnsi="Arial" w:cs="Arial"/>
              </w:rPr>
            </w:pPr>
          </w:p>
        </w:tc>
        <w:tc>
          <w:tcPr>
            <w:tcW w:w="2129" w:type="dxa"/>
            <w:vMerge/>
            <w:shd w:val="clear" w:color="auto" w:fill="auto"/>
            <w:vAlign w:val="center"/>
            <w:hideMark/>
          </w:tcPr>
          <w:p w:rsidR="00B513FB" w:rsidRPr="003C15BE" w:rsidRDefault="00B513FB" w:rsidP="00FA69D7">
            <w:pPr>
              <w:rPr>
                <w:rFonts w:ascii="Arial" w:hAnsi="Arial" w:cs="Arial"/>
              </w:rPr>
            </w:pPr>
          </w:p>
        </w:tc>
        <w:tc>
          <w:tcPr>
            <w:tcW w:w="2129" w:type="dxa"/>
            <w:vMerge/>
            <w:shd w:val="clear" w:color="auto" w:fill="auto"/>
            <w:vAlign w:val="center"/>
            <w:hideMark/>
          </w:tcPr>
          <w:p w:rsidR="00B513FB" w:rsidRPr="003C15BE" w:rsidRDefault="00B513FB" w:rsidP="00FA69D7">
            <w:pPr>
              <w:rPr>
                <w:rFonts w:ascii="Arial" w:hAnsi="Arial" w:cs="Arial"/>
              </w:rPr>
            </w:pPr>
          </w:p>
        </w:tc>
        <w:tc>
          <w:tcPr>
            <w:tcW w:w="1498" w:type="dxa"/>
            <w:vMerge/>
            <w:shd w:val="clear" w:color="auto" w:fill="auto"/>
            <w:vAlign w:val="center"/>
            <w:hideMark/>
          </w:tcPr>
          <w:p w:rsidR="00B513FB" w:rsidRPr="003C15BE" w:rsidRDefault="00B513FB" w:rsidP="00FA69D7">
            <w:pPr>
              <w:rPr>
                <w:rFonts w:ascii="Arial" w:hAnsi="Arial" w:cs="Arial"/>
                <w:sz w:val="24"/>
                <w:szCs w:val="24"/>
              </w:rPr>
            </w:pP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Всего</w:t>
            </w:r>
          </w:p>
        </w:tc>
        <w:tc>
          <w:tcPr>
            <w:tcW w:w="931" w:type="dxa"/>
            <w:shd w:val="clear" w:color="auto" w:fill="auto"/>
          </w:tcPr>
          <w:p w:rsidR="00B513FB" w:rsidRPr="003C15BE" w:rsidRDefault="00B513FB" w:rsidP="00FA69D7">
            <w:pPr>
              <w:rPr>
                <w:rFonts w:ascii="Arial" w:hAnsi="Arial" w:cs="Arial"/>
                <w:sz w:val="24"/>
                <w:szCs w:val="24"/>
              </w:rPr>
            </w:pPr>
            <w:r w:rsidRPr="003C15BE">
              <w:rPr>
                <w:rFonts w:ascii="Arial" w:hAnsi="Arial" w:cs="Arial"/>
                <w:sz w:val="24"/>
                <w:szCs w:val="24"/>
              </w:rPr>
              <w:t>2018 год</w:t>
            </w: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2019 год</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2020 год</w:t>
            </w:r>
          </w:p>
        </w:tc>
        <w:tc>
          <w:tcPr>
            <w:tcW w:w="851" w:type="dxa"/>
            <w:shd w:val="clear" w:color="auto" w:fill="auto"/>
            <w:tcMar>
              <w:top w:w="0" w:type="dxa"/>
              <w:left w:w="108" w:type="dxa"/>
              <w:bottom w:w="0" w:type="dxa"/>
              <w:right w:w="108" w:type="dxa"/>
            </w:tcMar>
            <w:hideMark/>
          </w:tcPr>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2021</w:t>
            </w:r>
          </w:p>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год</w:t>
            </w:r>
          </w:p>
        </w:tc>
        <w:tc>
          <w:tcPr>
            <w:tcW w:w="850" w:type="dxa"/>
            <w:shd w:val="clear" w:color="auto" w:fill="auto"/>
          </w:tcPr>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2022</w:t>
            </w:r>
          </w:p>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год</w:t>
            </w:r>
          </w:p>
        </w:tc>
        <w:tc>
          <w:tcPr>
            <w:tcW w:w="839" w:type="dxa"/>
            <w:shd w:val="clear" w:color="auto" w:fill="auto"/>
          </w:tcPr>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 xml:space="preserve"> 2023</w:t>
            </w:r>
          </w:p>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год</w:t>
            </w:r>
          </w:p>
          <w:p w:rsidR="00B513FB" w:rsidRPr="003C15BE" w:rsidRDefault="00B513FB" w:rsidP="00B513FB">
            <w:pPr>
              <w:spacing w:after="0" w:line="240" w:lineRule="auto"/>
              <w:rPr>
                <w:rFonts w:ascii="Arial" w:hAnsi="Arial" w:cs="Arial"/>
                <w:sz w:val="24"/>
                <w:szCs w:val="24"/>
              </w:rPr>
            </w:pPr>
          </w:p>
          <w:p w:rsidR="00B513FB" w:rsidRPr="003C15BE" w:rsidRDefault="00B513FB" w:rsidP="00B513FB">
            <w:pPr>
              <w:spacing w:after="0" w:line="240" w:lineRule="auto"/>
              <w:ind w:left="283"/>
              <w:rPr>
                <w:rFonts w:ascii="Arial" w:hAnsi="Arial" w:cs="Arial"/>
                <w:sz w:val="24"/>
                <w:szCs w:val="24"/>
              </w:rPr>
            </w:pPr>
          </w:p>
          <w:p w:rsidR="00B513FB" w:rsidRPr="003C15BE" w:rsidRDefault="00B513FB" w:rsidP="00B513FB">
            <w:pPr>
              <w:spacing w:after="0" w:line="240" w:lineRule="auto"/>
              <w:rPr>
                <w:rFonts w:ascii="Arial" w:hAnsi="Arial" w:cs="Arial"/>
                <w:sz w:val="24"/>
                <w:szCs w:val="24"/>
              </w:rPr>
            </w:pPr>
          </w:p>
        </w:tc>
        <w:tc>
          <w:tcPr>
            <w:tcW w:w="851" w:type="dxa"/>
            <w:gridSpan w:val="2"/>
            <w:shd w:val="clear" w:color="auto" w:fill="auto"/>
          </w:tcPr>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2024</w:t>
            </w:r>
          </w:p>
          <w:p w:rsidR="00B513FB" w:rsidRPr="003C15BE" w:rsidRDefault="00B513FB" w:rsidP="00FA69D7">
            <w:pPr>
              <w:spacing w:after="0" w:line="240" w:lineRule="auto"/>
              <w:rPr>
                <w:rFonts w:ascii="Arial" w:hAnsi="Arial" w:cs="Arial"/>
                <w:sz w:val="24"/>
                <w:szCs w:val="24"/>
              </w:rPr>
            </w:pPr>
            <w:r w:rsidRPr="003C15BE">
              <w:rPr>
                <w:rFonts w:ascii="Arial" w:hAnsi="Arial" w:cs="Arial"/>
                <w:sz w:val="24"/>
                <w:szCs w:val="24"/>
              </w:rPr>
              <w:t>год</w:t>
            </w:r>
          </w:p>
        </w:tc>
      </w:tr>
      <w:tr w:rsidR="00B513FB" w:rsidRPr="003C15BE" w:rsidTr="003C15BE">
        <w:trPr>
          <w:trHeight w:val="311"/>
        </w:trPr>
        <w:tc>
          <w:tcPr>
            <w:tcW w:w="1850"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1</w:t>
            </w:r>
          </w:p>
        </w:tc>
        <w:tc>
          <w:tcPr>
            <w:tcW w:w="2129"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2</w:t>
            </w:r>
          </w:p>
        </w:tc>
        <w:tc>
          <w:tcPr>
            <w:tcW w:w="2129"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3</w:t>
            </w:r>
          </w:p>
        </w:tc>
        <w:tc>
          <w:tcPr>
            <w:tcW w:w="1498"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4</w:t>
            </w: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5</w:t>
            </w:r>
          </w:p>
        </w:tc>
        <w:tc>
          <w:tcPr>
            <w:tcW w:w="931" w:type="dxa"/>
            <w:shd w:val="clear" w:color="auto" w:fill="auto"/>
          </w:tcPr>
          <w:p w:rsidR="00B513FB" w:rsidRPr="003C15BE" w:rsidRDefault="00B513FB" w:rsidP="00FA69D7">
            <w:pPr>
              <w:rPr>
                <w:rFonts w:ascii="Arial" w:hAnsi="Arial" w:cs="Arial"/>
                <w:sz w:val="24"/>
                <w:szCs w:val="24"/>
              </w:rPr>
            </w:pPr>
            <w:r w:rsidRPr="003C15BE">
              <w:rPr>
                <w:rFonts w:ascii="Arial" w:hAnsi="Arial" w:cs="Arial"/>
                <w:sz w:val="24"/>
                <w:szCs w:val="24"/>
              </w:rPr>
              <w:t xml:space="preserve">  6</w:t>
            </w: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7</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8</w:t>
            </w:r>
          </w:p>
        </w:tc>
        <w:tc>
          <w:tcPr>
            <w:tcW w:w="851"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sz w:val="24"/>
                <w:szCs w:val="24"/>
              </w:rPr>
            </w:pPr>
            <w:r w:rsidRPr="003C15BE">
              <w:rPr>
                <w:rFonts w:ascii="Arial" w:hAnsi="Arial" w:cs="Arial"/>
                <w:sz w:val="24"/>
                <w:szCs w:val="24"/>
              </w:rPr>
              <w:t>9</w:t>
            </w:r>
          </w:p>
        </w:tc>
        <w:tc>
          <w:tcPr>
            <w:tcW w:w="850" w:type="dxa"/>
            <w:shd w:val="clear" w:color="auto" w:fill="auto"/>
          </w:tcPr>
          <w:p w:rsidR="00B513FB" w:rsidRPr="003C15BE" w:rsidRDefault="00B513FB" w:rsidP="00B513FB">
            <w:pPr>
              <w:rPr>
                <w:rFonts w:ascii="Arial" w:hAnsi="Arial" w:cs="Arial"/>
                <w:sz w:val="24"/>
                <w:szCs w:val="24"/>
              </w:rPr>
            </w:pPr>
            <w:r w:rsidRPr="003C15BE">
              <w:rPr>
                <w:rFonts w:ascii="Arial" w:hAnsi="Arial" w:cs="Arial"/>
                <w:sz w:val="24"/>
                <w:szCs w:val="24"/>
              </w:rPr>
              <w:t>10</w:t>
            </w:r>
          </w:p>
        </w:tc>
        <w:tc>
          <w:tcPr>
            <w:tcW w:w="839" w:type="dxa"/>
            <w:shd w:val="clear" w:color="auto" w:fill="auto"/>
          </w:tcPr>
          <w:p w:rsidR="00B513FB" w:rsidRPr="003C15BE" w:rsidRDefault="00B513FB" w:rsidP="00B513FB">
            <w:pPr>
              <w:rPr>
                <w:rFonts w:ascii="Arial" w:hAnsi="Arial" w:cs="Arial"/>
                <w:sz w:val="24"/>
                <w:szCs w:val="24"/>
              </w:rPr>
            </w:pPr>
            <w:r w:rsidRPr="003C15BE">
              <w:rPr>
                <w:rFonts w:ascii="Arial" w:hAnsi="Arial" w:cs="Arial"/>
                <w:sz w:val="24"/>
                <w:szCs w:val="24"/>
              </w:rPr>
              <w:t>11</w:t>
            </w:r>
          </w:p>
        </w:tc>
        <w:tc>
          <w:tcPr>
            <w:tcW w:w="851" w:type="dxa"/>
            <w:gridSpan w:val="2"/>
            <w:shd w:val="clear" w:color="auto" w:fill="auto"/>
          </w:tcPr>
          <w:p w:rsidR="00B513FB" w:rsidRPr="003C15BE" w:rsidRDefault="00B513FB" w:rsidP="00B513FB">
            <w:pPr>
              <w:rPr>
                <w:rFonts w:ascii="Arial" w:hAnsi="Arial" w:cs="Arial"/>
                <w:sz w:val="24"/>
                <w:szCs w:val="24"/>
              </w:rPr>
            </w:pPr>
            <w:r w:rsidRPr="003C15BE">
              <w:rPr>
                <w:rFonts w:ascii="Arial" w:hAnsi="Arial" w:cs="Arial"/>
                <w:sz w:val="24"/>
                <w:szCs w:val="24"/>
              </w:rPr>
              <w:t>12</w:t>
            </w:r>
          </w:p>
        </w:tc>
      </w:tr>
      <w:tr w:rsidR="00B513FB" w:rsidRPr="003C15BE" w:rsidTr="003C15BE">
        <w:trPr>
          <w:trHeight w:val="577"/>
        </w:trPr>
        <w:tc>
          <w:tcPr>
            <w:tcW w:w="1850"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Муниципальная программа</w:t>
            </w:r>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xml:space="preserve">«Повышение эффективности работы с молодежью, организация отдыха и оздоровление детей, молодежи, развитие физической </w:t>
            </w:r>
            <w:r w:rsidRPr="003C15BE">
              <w:rPr>
                <w:rFonts w:ascii="Arial" w:hAnsi="Arial" w:cs="Arial"/>
              </w:rPr>
              <w:lastRenderedPageBreak/>
              <w:t>культуры и спорта»</w:t>
            </w:r>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lastRenderedPageBreak/>
              <w:t>Администрация Удеревского сельсовет Черемисиновского района Курской области</w:t>
            </w:r>
          </w:p>
        </w:tc>
        <w:tc>
          <w:tcPr>
            <w:tcW w:w="1498"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всего</w:t>
            </w: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Style w:val="a4"/>
                <w:rFonts w:ascii="Arial" w:hAnsi="Arial" w:cs="Arial"/>
                <w:color w:val="292D24"/>
              </w:rPr>
              <w:t> </w:t>
            </w:r>
          </w:p>
          <w:p w:rsidR="00B513FB" w:rsidRPr="003C15BE" w:rsidRDefault="00B513FB" w:rsidP="00FA69D7">
            <w:pPr>
              <w:rPr>
                <w:rFonts w:ascii="Arial" w:hAnsi="Arial" w:cs="Arial"/>
              </w:rPr>
            </w:pPr>
            <w:r w:rsidRPr="003C15BE">
              <w:rPr>
                <w:rStyle w:val="a4"/>
                <w:rFonts w:ascii="Arial" w:hAnsi="Arial" w:cs="Arial"/>
                <w:color w:val="292D24"/>
              </w:rPr>
              <w:t>21000</w:t>
            </w:r>
          </w:p>
        </w:tc>
        <w:tc>
          <w:tcPr>
            <w:tcW w:w="931" w:type="dxa"/>
            <w:shd w:val="clear" w:color="auto" w:fill="auto"/>
          </w:tcPr>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r w:rsidRPr="003C15BE">
              <w:rPr>
                <w:rFonts w:ascii="Arial" w:hAnsi="Arial" w:cs="Arial"/>
              </w:rPr>
              <w:t>3000</w:t>
            </w:r>
          </w:p>
          <w:p w:rsidR="00B513FB" w:rsidRPr="003C15BE" w:rsidRDefault="00B513FB" w:rsidP="00FA69D7">
            <w:pPr>
              <w:rPr>
                <w:rFonts w:ascii="Arial" w:hAnsi="Arial" w:cs="Arial"/>
              </w:rPr>
            </w:pP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1"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0"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39"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51" w:type="dxa"/>
            <w:gridSpan w:val="2"/>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r>
      <w:tr w:rsidR="00B513FB" w:rsidRPr="003C15BE" w:rsidTr="003C15BE">
        <w:tc>
          <w:tcPr>
            <w:tcW w:w="1850" w:type="dxa"/>
            <w:vMerge/>
            <w:shd w:val="clear" w:color="auto" w:fill="auto"/>
            <w:vAlign w:val="center"/>
            <w:hideMark/>
          </w:tcPr>
          <w:p w:rsidR="00B513FB" w:rsidRPr="003C15BE" w:rsidRDefault="00B513FB" w:rsidP="00FA69D7">
            <w:pPr>
              <w:rPr>
                <w:rFonts w:ascii="Arial" w:hAnsi="Arial" w:cs="Arial"/>
              </w:rPr>
            </w:pPr>
          </w:p>
        </w:tc>
        <w:tc>
          <w:tcPr>
            <w:tcW w:w="2129" w:type="dxa"/>
            <w:vMerge/>
            <w:shd w:val="clear" w:color="auto" w:fill="auto"/>
            <w:vAlign w:val="center"/>
            <w:hideMark/>
          </w:tcPr>
          <w:p w:rsidR="00B513FB" w:rsidRPr="003C15BE" w:rsidRDefault="00B513FB" w:rsidP="00FA69D7">
            <w:pPr>
              <w:rPr>
                <w:rFonts w:ascii="Arial" w:hAnsi="Arial" w:cs="Arial"/>
              </w:rPr>
            </w:pPr>
          </w:p>
        </w:tc>
        <w:tc>
          <w:tcPr>
            <w:tcW w:w="2129" w:type="dxa"/>
            <w:vMerge/>
            <w:shd w:val="clear" w:color="auto" w:fill="auto"/>
            <w:vAlign w:val="center"/>
            <w:hideMark/>
          </w:tcPr>
          <w:p w:rsidR="00B513FB" w:rsidRPr="003C15BE" w:rsidRDefault="00B513FB" w:rsidP="00FA69D7">
            <w:pPr>
              <w:rPr>
                <w:rFonts w:ascii="Arial" w:hAnsi="Arial" w:cs="Arial"/>
              </w:rPr>
            </w:pPr>
          </w:p>
        </w:tc>
        <w:tc>
          <w:tcPr>
            <w:tcW w:w="1498"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местный бюджет</w:t>
            </w: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Style w:val="a4"/>
                <w:rFonts w:ascii="Arial" w:hAnsi="Arial" w:cs="Arial"/>
                <w:color w:val="292D24"/>
              </w:rPr>
              <w:t> </w:t>
            </w:r>
          </w:p>
          <w:p w:rsidR="00B513FB" w:rsidRPr="003C15BE" w:rsidRDefault="00B513FB" w:rsidP="00FA69D7">
            <w:pPr>
              <w:rPr>
                <w:rFonts w:ascii="Arial" w:hAnsi="Arial" w:cs="Arial"/>
              </w:rPr>
            </w:pPr>
            <w:r w:rsidRPr="003C15BE">
              <w:rPr>
                <w:rStyle w:val="a4"/>
                <w:rFonts w:ascii="Arial" w:hAnsi="Arial" w:cs="Arial"/>
                <w:color w:val="292D24"/>
              </w:rPr>
              <w:t>21000</w:t>
            </w:r>
          </w:p>
        </w:tc>
        <w:tc>
          <w:tcPr>
            <w:tcW w:w="931" w:type="dxa"/>
            <w:shd w:val="clear" w:color="auto" w:fill="auto"/>
          </w:tcPr>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r w:rsidRPr="003C15BE">
              <w:rPr>
                <w:rFonts w:ascii="Arial" w:hAnsi="Arial" w:cs="Arial"/>
              </w:rPr>
              <w:t>3000</w:t>
            </w:r>
          </w:p>
          <w:p w:rsidR="00B513FB" w:rsidRPr="003C15BE" w:rsidRDefault="00B513FB" w:rsidP="00FA69D7">
            <w:pPr>
              <w:rPr>
                <w:rFonts w:ascii="Arial" w:hAnsi="Arial" w:cs="Arial"/>
              </w:rPr>
            </w:pP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1"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3000</w:t>
            </w:r>
          </w:p>
        </w:tc>
        <w:tc>
          <w:tcPr>
            <w:tcW w:w="850"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39"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51" w:type="dxa"/>
            <w:gridSpan w:val="2"/>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3000</w:t>
            </w:r>
          </w:p>
        </w:tc>
      </w:tr>
      <w:tr w:rsidR="00B513FB" w:rsidRPr="003C15BE" w:rsidTr="003C15BE">
        <w:trPr>
          <w:trHeight w:val="570"/>
        </w:trPr>
        <w:tc>
          <w:tcPr>
            <w:tcW w:w="1850" w:type="dxa"/>
            <w:vMerge w:val="restart"/>
            <w:shd w:val="clear" w:color="auto" w:fill="auto"/>
            <w:tcMar>
              <w:top w:w="0" w:type="dxa"/>
              <w:left w:w="108" w:type="dxa"/>
              <w:bottom w:w="0" w:type="dxa"/>
              <w:right w:w="108" w:type="dxa"/>
            </w:tcMar>
            <w:hideMark/>
          </w:tcPr>
          <w:p w:rsidR="00B513FB" w:rsidRPr="003C15BE" w:rsidRDefault="00B513FB" w:rsidP="00FA69D7">
            <w:pPr>
              <w:spacing w:after="0" w:line="240" w:lineRule="auto"/>
              <w:rPr>
                <w:rFonts w:ascii="Arial" w:hAnsi="Arial" w:cs="Arial"/>
              </w:rPr>
            </w:pPr>
            <w:proofErr w:type="spellStart"/>
            <w:r w:rsidRPr="003C15BE">
              <w:rPr>
                <w:rFonts w:ascii="Arial" w:hAnsi="Arial" w:cs="Arial"/>
              </w:rPr>
              <w:lastRenderedPageBreak/>
              <w:t>Подпрограм</w:t>
            </w:r>
            <w:proofErr w:type="spellEnd"/>
          </w:p>
          <w:p w:rsidR="00B513FB" w:rsidRPr="003C15BE" w:rsidRDefault="00B513FB" w:rsidP="00FA69D7">
            <w:pPr>
              <w:spacing w:after="0" w:line="240" w:lineRule="auto"/>
              <w:rPr>
                <w:rFonts w:ascii="Arial" w:hAnsi="Arial" w:cs="Arial"/>
              </w:rPr>
            </w:pPr>
            <w:proofErr w:type="spellStart"/>
            <w:r w:rsidRPr="003C15BE">
              <w:rPr>
                <w:rFonts w:ascii="Arial" w:hAnsi="Arial" w:cs="Arial"/>
              </w:rPr>
              <w:t>ма</w:t>
            </w:r>
            <w:proofErr w:type="spellEnd"/>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p>
        </w:tc>
        <w:tc>
          <w:tcPr>
            <w:tcW w:w="2129" w:type="dxa"/>
            <w:vMerge w:val="restart"/>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Администрация Удеревского сельсовет Черемисиновского района Курской области</w:t>
            </w:r>
          </w:p>
        </w:tc>
        <w:tc>
          <w:tcPr>
            <w:tcW w:w="1498"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всего</w:t>
            </w: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Style w:val="a4"/>
                <w:rFonts w:ascii="Arial" w:hAnsi="Arial" w:cs="Arial"/>
                <w:color w:val="292D24"/>
              </w:rPr>
              <w:t> </w:t>
            </w:r>
          </w:p>
          <w:p w:rsidR="00B513FB" w:rsidRPr="003C15BE" w:rsidRDefault="00B513FB" w:rsidP="00FA69D7">
            <w:pPr>
              <w:rPr>
                <w:rFonts w:ascii="Arial" w:hAnsi="Arial" w:cs="Arial"/>
              </w:rPr>
            </w:pPr>
            <w:r w:rsidRPr="003C15BE">
              <w:rPr>
                <w:rStyle w:val="a4"/>
                <w:rFonts w:ascii="Arial" w:hAnsi="Arial" w:cs="Arial"/>
                <w:color w:val="292D24"/>
              </w:rPr>
              <w:t>21000</w:t>
            </w:r>
          </w:p>
        </w:tc>
        <w:tc>
          <w:tcPr>
            <w:tcW w:w="931" w:type="dxa"/>
            <w:shd w:val="clear" w:color="auto" w:fill="auto"/>
          </w:tcPr>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r w:rsidRPr="003C15BE">
              <w:rPr>
                <w:rFonts w:ascii="Arial" w:hAnsi="Arial" w:cs="Arial"/>
              </w:rPr>
              <w:t>3000</w:t>
            </w:r>
          </w:p>
          <w:p w:rsidR="00B513FB" w:rsidRPr="003C15BE" w:rsidRDefault="00B513FB" w:rsidP="00FA69D7">
            <w:pPr>
              <w:rPr>
                <w:rFonts w:ascii="Arial" w:hAnsi="Arial" w:cs="Arial"/>
              </w:rPr>
            </w:pP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1"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0"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39"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51" w:type="dxa"/>
            <w:gridSpan w:val="2"/>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r>
      <w:tr w:rsidR="00B513FB" w:rsidRPr="0034730B" w:rsidTr="003C15BE">
        <w:trPr>
          <w:trHeight w:val="6588"/>
        </w:trPr>
        <w:tc>
          <w:tcPr>
            <w:tcW w:w="1850" w:type="dxa"/>
            <w:vMerge/>
            <w:shd w:val="clear" w:color="auto" w:fill="auto"/>
            <w:vAlign w:val="center"/>
            <w:hideMark/>
          </w:tcPr>
          <w:p w:rsidR="00B513FB" w:rsidRPr="003C15BE" w:rsidRDefault="00B513FB" w:rsidP="00FA69D7">
            <w:pPr>
              <w:rPr>
                <w:rFonts w:ascii="Arial" w:hAnsi="Arial" w:cs="Arial"/>
                <w:sz w:val="24"/>
                <w:szCs w:val="24"/>
              </w:rPr>
            </w:pPr>
          </w:p>
        </w:tc>
        <w:tc>
          <w:tcPr>
            <w:tcW w:w="2129" w:type="dxa"/>
            <w:vMerge/>
            <w:shd w:val="clear" w:color="auto" w:fill="auto"/>
            <w:vAlign w:val="center"/>
            <w:hideMark/>
          </w:tcPr>
          <w:p w:rsidR="00B513FB" w:rsidRPr="003C15BE" w:rsidRDefault="00B513FB" w:rsidP="00FA69D7">
            <w:pPr>
              <w:rPr>
                <w:rFonts w:ascii="Arial" w:hAnsi="Arial" w:cs="Arial"/>
                <w:sz w:val="24"/>
                <w:szCs w:val="24"/>
              </w:rPr>
            </w:pPr>
          </w:p>
        </w:tc>
        <w:tc>
          <w:tcPr>
            <w:tcW w:w="2129" w:type="dxa"/>
            <w:vMerge/>
            <w:shd w:val="clear" w:color="auto" w:fill="auto"/>
            <w:vAlign w:val="center"/>
            <w:hideMark/>
          </w:tcPr>
          <w:p w:rsidR="00B513FB" w:rsidRPr="003C15BE" w:rsidRDefault="00B513FB" w:rsidP="00FA69D7">
            <w:pPr>
              <w:rPr>
                <w:rFonts w:ascii="Arial" w:hAnsi="Arial" w:cs="Arial"/>
                <w:sz w:val="24"/>
                <w:szCs w:val="24"/>
              </w:rPr>
            </w:pPr>
          </w:p>
        </w:tc>
        <w:tc>
          <w:tcPr>
            <w:tcW w:w="1498"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местный бюджет</w:t>
            </w:r>
          </w:p>
        </w:tc>
        <w:tc>
          <w:tcPr>
            <w:tcW w:w="1134"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Style w:val="a4"/>
                <w:rFonts w:ascii="Arial" w:hAnsi="Arial" w:cs="Arial"/>
                <w:color w:val="292D24"/>
              </w:rPr>
              <w:t> </w:t>
            </w:r>
          </w:p>
          <w:p w:rsidR="00B513FB" w:rsidRPr="003C15BE" w:rsidRDefault="00B513FB" w:rsidP="00FA69D7">
            <w:pPr>
              <w:rPr>
                <w:rFonts w:ascii="Arial" w:hAnsi="Arial" w:cs="Arial"/>
              </w:rPr>
            </w:pPr>
            <w:r w:rsidRPr="003C15BE">
              <w:rPr>
                <w:rStyle w:val="a4"/>
                <w:rFonts w:ascii="Arial" w:hAnsi="Arial" w:cs="Arial"/>
                <w:color w:val="292D24"/>
              </w:rPr>
              <w:t>21000</w:t>
            </w:r>
          </w:p>
        </w:tc>
        <w:tc>
          <w:tcPr>
            <w:tcW w:w="931" w:type="dxa"/>
            <w:shd w:val="clear" w:color="auto" w:fill="auto"/>
          </w:tcPr>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p>
          <w:p w:rsidR="00B513FB" w:rsidRPr="003C15BE" w:rsidRDefault="00B513FB" w:rsidP="00FA69D7">
            <w:pPr>
              <w:spacing w:after="0" w:line="240" w:lineRule="auto"/>
              <w:rPr>
                <w:rFonts w:ascii="Arial" w:hAnsi="Arial" w:cs="Arial"/>
              </w:rPr>
            </w:pPr>
            <w:r w:rsidRPr="003C15BE">
              <w:rPr>
                <w:rFonts w:ascii="Arial" w:hAnsi="Arial" w:cs="Arial"/>
              </w:rPr>
              <w:t>3000</w:t>
            </w:r>
          </w:p>
          <w:p w:rsidR="00B513FB" w:rsidRPr="003C15BE" w:rsidRDefault="00B513FB" w:rsidP="00FA69D7">
            <w:pPr>
              <w:rPr>
                <w:rFonts w:ascii="Arial" w:hAnsi="Arial" w:cs="Arial"/>
              </w:rPr>
            </w:pPr>
          </w:p>
        </w:tc>
        <w:tc>
          <w:tcPr>
            <w:tcW w:w="775"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987"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3 000</w:t>
            </w:r>
          </w:p>
        </w:tc>
        <w:tc>
          <w:tcPr>
            <w:tcW w:w="851" w:type="dxa"/>
            <w:shd w:val="clear" w:color="auto" w:fill="auto"/>
            <w:tcMar>
              <w:top w:w="0" w:type="dxa"/>
              <w:left w:w="108" w:type="dxa"/>
              <w:bottom w:w="0" w:type="dxa"/>
              <w:right w:w="108" w:type="dxa"/>
            </w:tcMar>
            <w:hideMark/>
          </w:tcPr>
          <w:p w:rsidR="00B513FB" w:rsidRPr="003C15BE" w:rsidRDefault="00B513FB" w:rsidP="00FA69D7">
            <w:pPr>
              <w:rPr>
                <w:rFonts w:ascii="Arial" w:hAnsi="Arial" w:cs="Arial"/>
              </w:rPr>
            </w:pPr>
            <w:r w:rsidRPr="003C15BE">
              <w:rPr>
                <w:rFonts w:ascii="Arial" w:hAnsi="Arial" w:cs="Arial"/>
              </w:rPr>
              <w:t> </w:t>
            </w:r>
          </w:p>
          <w:p w:rsidR="00B513FB" w:rsidRPr="003C15BE" w:rsidRDefault="00B513FB" w:rsidP="00FA69D7">
            <w:pPr>
              <w:rPr>
                <w:rFonts w:ascii="Arial" w:hAnsi="Arial" w:cs="Arial"/>
              </w:rPr>
            </w:pPr>
            <w:r w:rsidRPr="003C15BE">
              <w:rPr>
                <w:rFonts w:ascii="Arial" w:hAnsi="Arial" w:cs="Arial"/>
              </w:rPr>
              <w:t>3000</w:t>
            </w:r>
          </w:p>
        </w:tc>
        <w:tc>
          <w:tcPr>
            <w:tcW w:w="850"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39" w:type="dxa"/>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C15BE" w:rsidRDefault="00B513FB" w:rsidP="00945B64">
            <w:pPr>
              <w:rPr>
                <w:rFonts w:ascii="Arial" w:hAnsi="Arial" w:cs="Arial"/>
              </w:rPr>
            </w:pPr>
            <w:r w:rsidRPr="003C15BE">
              <w:rPr>
                <w:rFonts w:ascii="Arial" w:hAnsi="Arial" w:cs="Arial"/>
              </w:rPr>
              <w:t>3 000</w:t>
            </w:r>
          </w:p>
        </w:tc>
        <w:tc>
          <w:tcPr>
            <w:tcW w:w="851" w:type="dxa"/>
            <w:gridSpan w:val="2"/>
            <w:shd w:val="clear" w:color="auto" w:fill="auto"/>
          </w:tcPr>
          <w:p w:rsidR="00B513FB" w:rsidRPr="003C15BE" w:rsidRDefault="00B513FB" w:rsidP="00945B64">
            <w:pPr>
              <w:rPr>
                <w:rFonts w:ascii="Arial" w:hAnsi="Arial" w:cs="Arial"/>
              </w:rPr>
            </w:pPr>
            <w:r w:rsidRPr="003C15BE">
              <w:rPr>
                <w:rFonts w:ascii="Arial" w:hAnsi="Arial" w:cs="Arial"/>
              </w:rPr>
              <w:t> </w:t>
            </w:r>
          </w:p>
          <w:p w:rsidR="00B513FB" w:rsidRPr="0034730B" w:rsidRDefault="00B513FB" w:rsidP="00945B64">
            <w:pPr>
              <w:rPr>
                <w:rFonts w:ascii="Arial" w:hAnsi="Arial" w:cs="Arial"/>
              </w:rPr>
            </w:pPr>
            <w:r w:rsidRPr="003C15BE">
              <w:rPr>
                <w:rFonts w:ascii="Arial" w:hAnsi="Arial" w:cs="Arial"/>
              </w:rPr>
              <w:t>3000</w:t>
            </w:r>
          </w:p>
        </w:tc>
      </w:tr>
    </w:tbl>
    <w:p w:rsidR="003412B7" w:rsidRPr="004658AA" w:rsidRDefault="003412B7" w:rsidP="00FD28D2">
      <w:pPr>
        <w:spacing w:after="0" w:line="240" w:lineRule="auto"/>
        <w:rPr>
          <w:rFonts w:ascii="Arial" w:hAnsi="Arial" w:cs="Arial"/>
          <w:sz w:val="24"/>
          <w:szCs w:val="24"/>
        </w:rPr>
      </w:pPr>
    </w:p>
    <w:sectPr w:rsidR="003412B7" w:rsidRPr="004658AA" w:rsidSect="00C92E54">
      <w:pgSz w:w="16838" w:h="11906" w:orient="landscape"/>
      <w:pgMar w:top="1531" w:right="1134" w:bottom="1247" w:left="1134" w:header="709" w:footer="720"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rsids>
    <w:rsidRoot w:val="001B5E8F"/>
    <w:rsid w:val="001912AE"/>
    <w:rsid w:val="001B5E8F"/>
    <w:rsid w:val="001E6C51"/>
    <w:rsid w:val="00282499"/>
    <w:rsid w:val="003412B7"/>
    <w:rsid w:val="0034730B"/>
    <w:rsid w:val="003C15BE"/>
    <w:rsid w:val="003D001B"/>
    <w:rsid w:val="003E49B0"/>
    <w:rsid w:val="004658AA"/>
    <w:rsid w:val="00503BDC"/>
    <w:rsid w:val="00541580"/>
    <w:rsid w:val="005973EA"/>
    <w:rsid w:val="005A647F"/>
    <w:rsid w:val="005C6E4A"/>
    <w:rsid w:val="005F6305"/>
    <w:rsid w:val="00611936"/>
    <w:rsid w:val="0062373D"/>
    <w:rsid w:val="00643707"/>
    <w:rsid w:val="006617DB"/>
    <w:rsid w:val="00775D1F"/>
    <w:rsid w:val="00786FBC"/>
    <w:rsid w:val="0082613A"/>
    <w:rsid w:val="00851664"/>
    <w:rsid w:val="00864BB4"/>
    <w:rsid w:val="00873AEF"/>
    <w:rsid w:val="008A48B9"/>
    <w:rsid w:val="008A624F"/>
    <w:rsid w:val="008B5448"/>
    <w:rsid w:val="009243E6"/>
    <w:rsid w:val="00A46725"/>
    <w:rsid w:val="00AC7969"/>
    <w:rsid w:val="00B17C0B"/>
    <w:rsid w:val="00B42EBC"/>
    <w:rsid w:val="00B513FB"/>
    <w:rsid w:val="00B741D4"/>
    <w:rsid w:val="00B82250"/>
    <w:rsid w:val="00BD5FD3"/>
    <w:rsid w:val="00C55B61"/>
    <w:rsid w:val="00C610E3"/>
    <w:rsid w:val="00C65812"/>
    <w:rsid w:val="00C92E54"/>
    <w:rsid w:val="00D0486E"/>
    <w:rsid w:val="00D16EEA"/>
    <w:rsid w:val="00DD281F"/>
    <w:rsid w:val="00DF1191"/>
    <w:rsid w:val="00E063EB"/>
    <w:rsid w:val="00E40550"/>
    <w:rsid w:val="00E840F1"/>
    <w:rsid w:val="00E933EE"/>
    <w:rsid w:val="00EE4D88"/>
    <w:rsid w:val="00F74A2A"/>
    <w:rsid w:val="00F77718"/>
    <w:rsid w:val="00FA69D7"/>
    <w:rsid w:val="00FD28D2"/>
    <w:rsid w:val="00FF2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8F"/>
    <w:pPr>
      <w:spacing w:after="200" w:line="276" w:lineRule="auto"/>
      <w:jc w:val="left"/>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3EE"/>
    <w:rPr>
      <w:sz w:val="22"/>
      <w:szCs w:val="22"/>
    </w:rPr>
  </w:style>
  <w:style w:type="character" w:styleId="a4">
    <w:name w:val="Strong"/>
    <w:basedOn w:val="a0"/>
    <w:uiPriority w:val="99"/>
    <w:qFormat/>
    <w:rsid w:val="001B5E8F"/>
    <w:rPr>
      <w:rFonts w:ascii="Times New Roman" w:hAnsi="Times New Roman" w:cs="Times New Roman" w:hint="default"/>
      <w:b/>
      <w:bCs/>
    </w:rPr>
  </w:style>
  <w:style w:type="paragraph" w:styleId="a5">
    <w:name w:val="Normal (Web)"/>
    <w:basedOn w:val="a"/>
    <w:uiPriority w:val="99"/>
    <w:unhideWhenUsed/>
    <w:rsid w:val="001B5E8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1B5E8F"/>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1B5E8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B5E8F"/>
    <w:rPr>
      <w:rFonts w:ascii="Times New Roman" w:hAnsi="Times New Roman" w:cs="Times New Roman" w:hint="default"/>
    </w:rPr>
  </w:style>
  <w:style w:type="paragraph" w:customStyle="1" w:styleId="ConsPlusNormal0">
    <w:name w:val="ConsPlusNormal"/>
    <w:uiPriority w:val="99"/>
    <w:rsid w:val="0062373D"/>
    <w:pPr>
      <w:widowControl w:val="0"/>
      <w:autoSpaceDE w:val="0"/>
      <w:autoSpaceDN w:val="0"/>
      <w:adjustRightInd w:val="0"/>
      <w:ind w:firstLine="720"/>
      <w:jc w:val="left"/>
    </w:pPr>
    <w:rPr>
      <w:rFonts w:ascii="Arial" w:hAnsi="Arial" w:cs="Arial"/>
    </w:rPr>
  </w:style>
  <w:style w:type="paragraph" w:customStyle="1" w:styleId="ConsPlusTitle">
    <w:name w:val="ConsPlusTitle"/>
    <w:uiPriority w:val="99"/>
    <w:rsid w:val="0062373D"/>
    <w:pPr>
      <w:widowControl w:val="0"/>
      <w:autoSpaceDE w:val="0"/>
      <w:autoSpaceDN w:val="0"/>
      <w:adjustRightInd w:val="0"/>
      <w:jc w:val="left"/>
    </w:pPr>
    <w:rPr>
      <w:rFonts w:ascii="Arial" w:hAnsi="Arial" w:cs="Arial"/>
      <w:b/>
      <w:bCs/>
    </w:rPr>
  </w:style>
  <w:style w:type="paragraph" w:customStyle="1" w:styleId="western">
    <w:name w:val="western"/>
    <w:basedOn w:val="a"/>
    <w:rsid w:val="00503BDC"/>
    <w:pPr>
      <w:suppressAutoHyphens/>
      <w:spacing w:before="28" w:after="28" w:line="240" w:lineRule="auto"/>
    </w:pPr>
    <w:rPr>
      <w:rFonts w:cs="Calibr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6359</Words>
  <Characters>36251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32</cp:revision>
  <cp:lastPrinted>2019-04-15T06:13:00Z</cp:lastPrinted>
  <dcterms:created xsi:type="dcterms:W3CDTF">2017-11-10T06:02:00Z</dcterms:created>
  <dcterms:modified xsi:type="dcterms:W3CDTF">2020-11-19T13:24:00Z</dcterms:modified>
</cp:coreProperties>
</file>